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12" w:rsidRPr="00DE0C5F" w:rsidRDefault="00562412" w:rsidP="00562412">
      <w:pPr>
        <w:jc w:val="center"/>
        <w:rPr>
          <w:rFonts w:ascii="Times New Roman" w:hAnsi="Times New Roman"/>
          <w:sz w:val="28"/>
          <w:szCs w:val="28"/>
        </w:rPr>
      </w:pPr>
      <w:r w:rsidRPr="00DE0C5F">
        <w:rPr>
          <w:rFonts w:ascii="Times New Roman" w:hAnsi="Times New Roman"/>
          <w:b/>
          <w:bCs/>
          <w:sz w:val="28"/>
          <w:szCs w:val="28"/>
        </w:rPr>
        <w:t>Технологическая карта урока</w:t>
      </w:r>
      <w:r w:rsidRPr="00DE0C5F">
        <w:rPr>
          <w:rFonts w:ascii="Times New Roman" w:hAnsi="Times New Roman"/>
          <w:sz w:val="28"/>
          <w:szCs w:val="28"/>
        </w:rPr>
        <w:br/>
      </w:r>
    </w:p>
    <w:p w:rsidR="00562412" w:rsidRPr="00DE0C5F" w:rsidRDefault="005E547A" w:rsidP="005624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Класс:  первый</w:t>
      </w:r>
      <w:r w:rsidR="00562412" w:rsidRPr="00DE0C5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  <w:r w:rsidR="00562412" w:rsidRPr="00DE0C5F">
        <w:rPr>
          <w:rFonts w:ascii="Times New Roman" w:hAnsi="Times New Roman"/>
          <w:sz w:val="28"/>
          <w:szCs w:val="28"/>
        </w:rPr>
        <w:br/>
        <w:t>Предмет: Литер</w:t>
      </w:r>
      <w:r w:rsidR="00562412">
        <w:rPr>
          <w:rFonts w:ascii="Times New Roman" w:hAnsi="Times New Roman"/>
          <w:sz w:val="28"/>
          <w:szCs w:val="28"/>
        </w:rPr>
        <w:t>атурное чтение.</w:t>
      </w:r>
      <w:r w:rsidR="00562412" w:rsidRPr="00DE0C5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Тем</w:t>
      </w:r>
      <w:r w:rsidR="00562412">
        <w:rPr>
          <w:rFonts w:ascii="Times New Roman" w:hAnsi="Times New Roman"/>
          <w:sz w:val="28"/>
          <w:szCs w:val="28"/>
        </w:rPr>
        <w:t>а урока: Гостеприимство.</w:t>
      </w:r>
      <w:r w:rsidR="00562412" w:rsidRPr="00DE0C5F">
        <w:rPr>
          <w:rFonts w:ascii="Times New Roman" w:hAnsi="Times New Roman"/>
          <w:sz w:val="28"/>
          <w:szCs w:val="28"/>
        </w:rPr>
        <w:br/>
        <w:t xml:space="preserve">Цель урока: </w:t>
      </w:r>
      <w:r w:rsidR="00562412">
        <w:rPr>
          <w:rFonts w:ascii="Times New Roman" w:hAnsi="Times New Roman"/>
          <w:sz w:val="28"/>
          <w:szCs w:val="28"/>
        </w:rPr>
        <w:t>Создание условий для расширения знаний обучающихся  о правилах приема гостей</w:t>
      </w:r>
      <w:proofErr w:type="gramStart"/>
      <w:r w:rsidR="00562412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62412" w:rsidRDefault="00562412" w:rsidP="00562412">
      <w:pPr>
        <w:pStyle w:val="a4"/>
        <w:rPr>
          <w:i/>
          <w:iCs/>
          <w:sz w:val="28"/>
          <w:szCs w:val="28"/>
        </w:rPr>
      </w:pPr>
      <w:r w:rsidRPr="00DE0C5F">
        <w:rPr>
          <w:sz w:val="28"/>
          <w:szCs w:val="28"/>
        </w:rPr>
        <w:t>Задачи:</w:t>
      </w:r>
      <w:r w:rsidRPr="00DE0C5F">
        <w:rPr>
          <w:i/>
          <w:iCs/>
          <w:sz w:val="28"/>
          <w:szCs w:val="28"/>
        </w:rPr>
        <w:t xml:space="preserve"> </w:t>
      </w:r>
    </w:p>
    <w:p w:rsidR="00562412" w:rsidRDefault="00562412" w:rsidP="00562412">
      <w:pPr>
        <w:pStyle w:val="a4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</w:t>
      </w:r>
      <w:r w:rsidRPr="00562412">
        <w:rPr>
          <w:color w:val="333333"/>
          <w:sz w:val="28"/>
          <w:szCs w:val="28"/>
          <w:shd w:val="clear" w:color="auto" w:fill="FFFFFF"/>
        </w:rPr>
        <w:t>Организовать знакомство с произведениями разных жанров на тему «Гостеприимство»</w:t>
      </w:r>
      <w:proofErr w:type="gramStart"/>
      <w:r w:rsidRPr="00562412">
        <w:rPr>
          <w:color w:val="333333"/>
          <w:sz w:val="28"/>
          <w:szCs w:val="28"/>
          <w:shd w:val="clear" w:color="auto" w:fill="FFFFFF"/>
        </w:rPr>
        <w:t>.Ф</w:t>
      </w:r>
      <w:proofErr w:type="gramEnd"/>
      <w:r w:rsidRPr="00562412">
        <w:rPr>
          <w:color w:val="333333"/>
          <w:sz w:val="28"/>
          <w:szCs w:val="28"/>
          <w:shd w:val="clear" w:color="auto" w:fill="FFFFFF"/>
        </w:rPr>
        <w:t>ормировать умение и навыки работы с</w:t>
      </w:r>
      <w:r>
        <w:rPr>
          <w:color w:val="333333"/>
          <w:sz w:val="28"/>
          <w:szCs w:val="28"/>
          <w:shd w:val="clear" w:color="auto" w:fill="FFFFFF"/>
        </w:rPr>
        <w:t xml:space="preserve"> текстом.</w:t>
      </w:r>
    </w:p>
    <w:p w:rsidR="00562412" w:rsidRPr="00562412" w:rsidRDefault="00562412" w:rsidP="00562412">
      <w:pPr>
        <w:pStyle w:val="a4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>2.</w:t>
      </w:r>
      <w:r w:rsidRPr="00562412">
        <w:rPr>
          <w:sz w:val="28"/>
          <w:szCs w:val="28"/>
        </w:rPr>
        <w:t>Дополнить знания обучаю</w:t>
      </w:r>
      <w:r w:rsidR="008449C0">
        <w:rPr>
          <w:sz w:val="28"/>
          <w:szCs w:val="28"/>
        </w:rPr>
        <w:t>щихся о традиции</w:t>
      </w:r>
      <w:r>
        <w:rPr>
          <w:sz w:val="28"/>
          <w:szCs w:val="28"/>
        </w:rPr>
        <w:t xml:space="preserve"> гостеприимства русских людей «хлебом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олью».</w:t>
      </w:r>
      <w:r w:rsidRPr="00562412">
        <w:rPr>
          <w:sz w:val="28"/>
          <w:szCs w:val="28"/>
        </w:rPr>
        <w:t xml:space="preserve"> </w:t>
      </w:r>
    </w:p>
    <w:p w:rsidR="008449C0" w:rsidRDefault="00562412" w:rsidP="00562412">
      <w:pPr>
        <w:pStyle w:val="a4"/>
        <w:rPr>
          <w:sz w:val="28"/>
          <w:szCs w:val="28"/>
        </w:rPr>
      </w:pPr>
      <w:r>
        <w:rPr>
          <w:sz w:val="28"/>
          <w:szCs w:val="28"/>
        </w:rPr>
        <w:t>3</w:t>
      </w:r>
      <w:r w:rsidR="008449C0">
        <w:rPr>
          <w:sz w:val="28"/>
          <w:szCs w:val="28"/>
        </w:rPr>
        <w:t>. С</w:t>
      </w:r>
      <w:r w:rsidRPr="00DE0C5F">
        <w:rPr>
          <w:sz w:val="28"/>
          <w:szCs w:val="28"/>
        </w:rPr>
        <w:t>одействовать развитию умения</w:t>
      </w:r>
      <w:r w:rsidR="008449C0">
        <w:rPr>
          <w:sz w:val="28"/>
          <w:szCs w:val="28"/>
        </w:rPr>
        <w:t xml:space="preserve"> привлечь  жизненный опыт обучающихся по теме «гостеприимство».</w:t>
      </w:r>
      <w:r w:rsidRPr="00DE0C5F">
        <w:rPr>
          <w:sz w:val="28"/>
          <w:szCs w:val="28"/>
        </w:rPr>
        <w:t xml:space="preserve"> </w:t>
      </w:r>
      <w:r w:rsidR="008449C0">
        <w:rPr>
          <w:sz w:val="28"/>
          <w:szCs w:val="28"/>
        </w:rPr>
        <w:t xml:space="preserve">       </w:t>
      </w:r>
    </w:p>
    <w:p w:rsidR="008449C0" w:rsidRDefault="008449C0" w:rsidP="0056241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4.Создать условия для развития  диалогической и монологической речи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. 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56"/>
        <w:gridCol w:w="4369"/>
        <w:gridCol w:w="8751"/>
      </w:tblGrid>
      <w:tr w:rsidR="008449C0" w:rsidRPr="00002D52" w:rsidTr="008449C0">
        <w:trPr>
          <w:trHeight w:val="319"/>
        </w:trPr>
        <w:tc>
          <w:tcPr>
            <w:tcW w:w="2156" w:type="dxa"/>
            <w:vMerge w:val="restart"/>
          </w:tcPr>
          <w:p w:rsidR="008449C0" w:rsidRPr="00002D52" w:rsidRDefault="008449C0" w:rsidP="002070FB">
            <w:pPr>
              <w:spacing w:after="0" w:line="240" w:lineRule="auto"/>
              <w:ind w:left="318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4369" w:type="dxa"/>
          </w:tcPr>
          <w:p w:rsidR="008449C0" w:rsidRPr="00002D52" w:rsidRDefault="008449C0" w:rsidP="002070FB">
            <w:pPr>
              <w:spacing w:after="0" w:line="240" w:lineRule="auto"/>
              <w:ind w:left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sz w:val="28"/>
                <w:szCs w:val="28"/>
              </w:rPr>
              <w:t>Предметные умения</w:t>
            </w:r>
          </w:p>
        </w:tc>
        <w:tc>
          <w:tcPr>
            <w:tcW w:w="8751" w:type="dxa"/>
          </w:tcPr>
          <w:p w:rsidR="008449C0" w:rsidRPr="00002D52" w:rsidRDefault="008449C0" w:rsidP="002070FB">
            <w:pPr>
              <w:spacing w:after="0" w:line="240" w:lineRule="auto"/>
              <w:ind w:left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sz w:val="28"/>
                <w:szCs w:val="28"/>
              </w:rPr>
              <w:t>Универсальные учебные действия (УУД)</w:t>
            </w:r>
          </w:p>
        </w:tc>
      </w:tr>
      <w:tr w:rsidR="008449C0" w:rsidRPr="00002D52" w:rsidTr="008449C0">
        <w:trPr>
          <w:trHeight w:val="144"/>
        </w:trPr>
        <w:tc>
          <w:tcPr>
            <w:tcW w:w="2156" w:type="dxa"/>
            <w:vMerge/>
          </w:tcPr>
          <w:p w:rsidR="008449C0" w:rsidRPr="00002D52" w:rsidRDefault="008449C0" w:rsidP="002070FB">
            <w:pPr>
              <w:spacing w:after="0" w:line="240" w:lineRule="auto"/>
              <w:ind w:left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9" w:type="dxa"/>
          </w:tcPr>
          <w:p w:rsidR="008449C0" w:rsidRPr="00002D52" w:rsidRDefault="008449C0" w:rsidP="002070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sz w:val="28"/>
                <w:szCs w:val="28"/>
              </w:rPr>
              <w:t>Научатся:</w:t>
            </w:r>
          </w:p>
          <w:p w:rsidR="008449C0" w:rsidRDefault="008449C0" w:rsidP="002070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Выделять из прочитанных произведений информацию на тему «гостеприимство». </w:t>
            </w:r>
          </w:p>
          <w:p w:rsidR="008449C0" w:rsidRPr="00002D52" w:rsidRDefault="008449C0" w:rsidP="002070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Выразительно читать  произведения стихотворного жанра.</w:t>
            </w:r>
          </w:p>
          <w:p w:rsidR="008449C0" w:rsidRPr="00002D52" w:rsidRDefault="008449C0" w:rsidP="002070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i/>
                <w:sz w:val="28"/>
                <w:szCs w:val="28"/>
              </w:rPr>
              <w:t>Получат возможность научиться:</w:t>
            </w:r>
            <w:r w:rsidRPr="00002D52">
              <w:rPr>
                <w:rFonts w:ascii="PetersburgC-Italic" w:hAnsi="PetersburgC-Italic" w:cs="PetersburgC-Italic"/>
                <w:i/>
                <w:sz w:val="28"/>
                <w:szCs w:val="28"/>
              </w:rPr>
              <w:t xml:space="preserve"> </w:t>
            </w:r>
            <w:r w:rsidRPr="00002D52">
              <w:rPr>
                <w:rFonts w:ascii="Times New Roman" w:hAnsi="Times New Roman"/>
                <w:sz w:val="28"/>
                <w:szCs w:val="28"/>
              </w:rPr>
              <w:t xml:space="preserve">Применять правила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гостеприимства в жизненных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ситуациях.</w:t>
            </w:r>
          </w:p>
          <w:p w:rsidR="008449C0" w:rsidRPr="00002D52" w:rsidRDefault="008449C0" w:rsidP="008449C0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8751" w:type="dxa"/>
          </w:tcPr>
          <w:p w:rsidR="008449C0" w:rsidRPr="008449C0" w:rsidRDefault="008449C0" w:rsidP="008449C0">
            <w:pPr>
              <w:pStyle w:val="a3"/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Личностные: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Pr="00002D52">
              <w:rPr>
                <w:rFonts w:ascii="Times New Roman" w:hAnsi="Times New Roman"/>
                <w:sz w:val="28"/>
                <w:szCs w:val="28"/>
              </w:rPr>
              <w:t xml:space="preserve">азвивать способность к </w:t>
            </w:r>
            <w:proofErr w:type="spellStart"/>
            <w:r w:rsidRPr="00002D52">
              <w:rPr>
                <w:rFonts w:ascii="Times New Roman" w:hAnsi="Times New Roman"/>
                <w:sz w:val="28"/>
                <w:szCs w:val="28"/>
              </w:rPr>
              <w:t>самооценке</w:t>
            </w:r>
            <w:proofErr w:type="gramStart"/>
            <w:r w:rsidRPr="00002D52">
              <w:rPr>
                <w:rFonts w:ascii="Times New Roman" w:hAnsi="Times New Roman"/>
                <w:sz w:val="28"/>
                <w:szCs w:val="28"/>
              </w:rPr>
              <w:t>.</w:t>
            </w:r>
            <w:r w:rsidRPr="008449C0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8449C0">
              <w:rPr>
                <w:rFonts w:ascii="Times New Roman" w:hAnsi="Times New Roman"/>
                <w:sz w:val="28"/>
                <w:szCs w:val="28"/>
              </w:rPr>
              <w:t>оотносить</w:t>
            </w:r>
            <w:proofErr w:type="spellEnd"/>
            <w:r w:rsidRPr="008449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поступки и события </w:t>
            </w:r>
            <w:r w:rsidRPr="008449C0">
              <w:rPr>
                <w:rFonts w:ascii="Times New Roman" w:hAnsi="Times New Roman"/>
                <w:spacing w:val="-2"/>
                <w:sz w:val="28"/>
                <w:szCs w:val="28"/>
              </w:rPr>
              <w:t>с принятыми этическими принци</w:t>
            </w:r>
            <w:r w:rsidRPr="008449C0">
              <w:rPr>
                <w:rFonts w:ascii="Times New Roman" w:hAnsi="Times New Roman"/>
                <w:spacing w:val="-4"/>
                <w:sz w:val="28"/>
                <w:szCs w:val="28"/>
              </w:rPr>
              <w:t>пами, моральными нормами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.</w:t>
            </w:r>
          </w:p>
          <w:p w:rsidR="008449C0" w:rsidRPr="00002D52" w:rsidRDefault="008449C0" w:rsidP="002070FB">
            <w:pPr>
              <w:pStyle w:val="a3"/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i/>
                <w:sz w:val="28"/>
                <w:szCs w:val="28"/>
              </w:rPr>
              <w:t>Рефлексивные умения</w:t>
            </w:r>
            <w:r w:rsidRPr="00002D52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002D52">
              <w:rPr>
                <w:rFonts w:ascii="Times New Roman" w:hAnsi="Times New Roman"/>
                <w:sz w:val="28"/>
                <w:szCs w:val="28"/>
              </w:rPr>
              <w:t xml:space="preserve"> осмыслить практическую задачу, для решения которой недостаточно имеющихся знаний.</w:t>
            </w:r>
          </w:p>
          <w:p w:rsidR="008449C0" w:rsidRPr="00002D52" w:rsidRDefault="008449C0" w:rsidP="002070FB">
            <w:pPr>
              <w:pStyle w:val="a3"/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i/>
                <w:sz w:val="28"/>
                <w:szCs w:val="28"/>
              </w:rPr>
              <w:t>Оценочные умения:</w:t>
            </w:r>
            <w:r w:rsidRPr="00002D52">
              <w:rPr>
                <w:rFonts w:ascii="Times New Roman" w:hAnsi="Times New Roman"/>
                <w:sz w:val="28"/>
                <w:szCs w:val="28"/>
              </w:rPr>
              <w:t xml:space="preserve"> сравнивать полученные результаты с поставленной задачей; оценивать свою деятельность на уроке, </w:t>
            </w:r>
            <w:r w:rsidRPr="00002D52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успехи и трудности.</w:t>
            </w:r>
          </w:p>
          <w:p w:rsidR="008449C0" w:rsidRPr="00002D52" w:rsidRDefault="008449C0" w:rsidP="002070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Pr="00002D52" w:rsidRDefault="008449C0" w:rsidP="002070F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002D52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</w:p>
          <w:p w:rsidR="008449C0" w:rsidRPr="008449C0" w:rsidRDefault="008449C0" w:rsidP="002070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i/>
                <w:sz w:val="28"/>
                <w:szCs w:val="28"/>
              </w:rPr>
              <w:t>Регулятивные:</w:t>
            </w:r>
            <w:r w:rsidRPr="00002D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49C0">
              <w:rPr>
                <w:rFonts w:ascii="Times New Roman" w:hAnsi="Times New Roman"/>
                <w:sz w:val="28"/>
                <w:szCs w:val="28"/>
              </w:rPr>
              <w:t>определять и формулировать цель и задачи деятельности на урок вместе с учителем</w:t>
            </w:r>
            <w:proofErr w:type="gramStart"/>
            <w:r w:rsidRPr="008449C0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</w:p>
          <w:p w:rsidR="008449C0" w:rsidRPr="008449C0" w:rsidRDefault="008449C0" w:rsidP="008449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r w:rsidRPr="00002D52">
              <w:rPr>
                <w:rFonts w:ascii="Times New Roman" w:hAnsi="Times New Roman"/>
                <w:b/>
                <w:i/>
                <w:sz w:val="28"/>
                <w:szCs w:val="28"/>
              </w:rPr>
              <w:t>Познавательные:</w:t>
            </w:r>
            <w:r w:rsidRPr="00002D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49C0">
              <w:rPr>
                <w:rFonts w:ascii="Times New Roman" w:hAnsi="Times New Roman"/>
                <w:sz w:val="28"/>
                <w:szCs w:val="28"/>
              </w:rPr>
              <w:t>Извлекать  необходимую информацию из прослушанных текстов  различных жанров, структурирование знаний для построения речевого высказывания в устной форме. Осуществлять анализ прочитанных произведений, проводить аналогии между изучаемым материалом и собственным опытом.</w:t>
            </w:r>
          </w:p>
          <w:p w:rsidR="008449C0" w:rsidRPr="008449C0" w:rsidRDefault="008449C0" w:rsidP="008449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49C0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 </w:t>
            </w:r>
            <w:r w:rsidRPr="008449C0">
              <w:rPr>
                <w:rFonts w:ascii="Times New Roman" w:hAnsi="Times New Roman"/>
                <w:b/>
                <w:i/>
                <w:sz w:val="28"/>
                <w:szCs w:val="28"/>
              </w:rPr>
              <w:t>Коммуникативные:</w:t>
            </w:r>
            <w:r w:rsidRPr="008449C0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Участвовать в </w:t>
            </w:r>
            <w:proofErr w:type="spellStart"/>
            <w:r w:rsidRPr="008449C0">
              <w:rPr>
                <w:rFonts w:ascii="Times New Roman" w:hAnsi="Times New Roman"/>
                <w:color w:val="231F20"/>
                <w:sz w:val="28"/>
                <w:szCs w:val="28"/>
              </w:rPr>
              <w:t>диалоге</w:t>
            </w:r>
            <w:proofErr w:type="gramStart"/>
            <w:r w:rsidRPr="008449C0">
              <w:rPr>
                <w:rFonts w:ascii="Times New Roman" w:hAnsi="Times New Roman"/>
                <w:color w:val="231F20"/>
                <w:sz w:val="28"/>
                <w:szCs w:val="28"/>
              </w:rPr>
              <w:t>.п</w:t>
            </w:r>
            <w:proofErr w:type="gramEnd"/>
            <w:r w:rsidRPr="008449C0">
              <w:rPr>
                <w:rFonts w:ascii="Times New Roman" w:hAnsi="Times New Roman"/>
                <w:color w:val="231F20"/>
                <w:sz w:val="28"/>
                <w:szCs w:val="28"/>
              </w:rPr>
              <w:t>ринимать</w:t>
            </w:r>
            <w:proofErr w:type="spellEnd"/>
            <w:r w:rsidRPr="008449C0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участие в</w:t>
            </w:r>
            <w:r w:rsidRPr="00002D52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работе парами </w:t>
            </w:r>
            <w:r w:rsidRPr="008449C0">
              <w:rPr>
                <w:rFonts w:ascii="Times New Roman" w:hAnsi="Times New Roman"/>
                <w:color w:val="231F20"/>
                <w:sz w:val="28"/>
                <w:szCs w:val="28"/>
              </w:rPr>
              <w:t>.</w:t>
            </w:r>
            <w:r w:rsidRPr="008449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49C0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>Ставить  задачи для инициативного</w:t>
            </w:r>
          </w:p>
          <w:p w:rsidR="008449C0" w:rsidRPr="008449C0" w:rsidRDefault="008449C0" w:rsidP="008449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449C0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сотрудничества при поиске</w:t>
            </w:r>
            <w:r w:rsidRPr="008449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49C0">
              <w:rPr>
                <w:rFonts w:ascii="Times New Roman" w:eastAsia="Times New Roman" w:hAnsi="Times New Roman"/>
                <w:sz w:val="28"/>
                <w:szCs w:val="28"/>
              </w:rPr>
              <w:t>и сборе информации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8449C0" w:rsidRPr="00002D52" w:rsidTr="008449C0">
        <w:trPr>
          <w:trHeight w:val="638"/>
        </w:trPr>
        <w:tc>
          <w:tcPr>
            <w:tcW w:w="2156" w:type="dxa"/>
          </w:tcPr>
          <w:p w:rsidR="008449C0" w:rsidRPr="00002D52" w:rsidRDefault="008449C0" w:rsidP="002070FB">
            <w:pPr>
              <w:spacing w:after="0" w:line="240" w:lineRule="auto"/>
              <w:ind w:left="709" w:hanging="39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lastRenderedPageBreak/>
              <w:t>Методы</w:t>
            </w:r>
          </w:p>
          <w:p w:rsidR="008449C0" w:rsidRPr="00002D52" w:rsidRDefault="008449C0" w:rsidP="002070FB">
            <w:pPr>
              <w:spacing w:after="0" w:line="240" w:lineRule="auto"/>
              <w:ind w:left="318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Формы работы</w:t>
            </w:r>
          </w:p>
        </w:tc>
        <w:tc>
          <w:tcPr>
            <w:tcW w:w="13120" w:type="dxa"/>
            <w:gridSpan w:val="2"/>
          </w:tcPr>
          <w:p w:rsidR="008449C0" w:rsidRPr="00002D52" w:rsidRDefault="008449C0" w:rsidP="002070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sz w:val="28"/>
                <w:szCs w:val="28"/>
              </w:rPr>
              <w:t>Методы:  проблемн</w:t>
            </w:r>
            <w:proofErr w:type="gramStart"/>
            <w:r w:rsidRPr="00002D52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002D52">
              <w:rPr>
                <w:rFonts w:ascii="Times New Roman" w:hAnsi="Times New Roman"/>
                <w:sz w:val="28"/>
                <w:szCs w:val="28"/>
              </w:rPr>
              <w:t xml:space="preserve"> диалогический  метод, наглядный метод.</w:t>
            </w:r>
          </w:p>
          <w:p w:rsidR="008449C0" w:rsidRPr="00002D52" w:rsidRDefault="008449C0" w:rsidP="002070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Pr="00002D52" w:rsidRDefault="008449C0" w:rsidP="002070FB">
            <w:pPr>
              <w:pStyle w:val="a3"/>
              <w:rPr>
                <w:b/>
                <w:i/>
                <w:sz w:val="28"/>
                <w:szCs w:val="28"/>
              </w:rPr>
            </w:pPr>
            <w:r w:rsidRPr="00002D52">
              <w:rPr>
                <w:rFonts w:ascii="Times New Roman" w:hAnsi="Times New Roman"/>
                <w:sz w:val="28"/>
                <w:szCs w:val="28"/>
              </w:rPr>
              <w:t>Фронтальная, парная, индивидуальная.</w:t>
            </w:r>
          </w:p>
        </w:tc>
      </w:tr>
      <w:tr w:rsidR="008449C0" w:rsidRPr="00002D52" w:rsidTr="008449C0">
        <w:trPr>
          <w:trHeight w:val="637"/>
        </w:trPr>
        <w:tc>
          <w:tcPr>
            <w:tcW w:w="2156" w:type="dxa"/>
          </w:tcPr>
          <w:p w:rsidR="008449C0" w:rsidRPr="00002D52" w:rsidRDefault="008449C0" w:rsidP="002070FB">
            <w:pPr>
              <w:spacing w:after="0" w:line="240" w:lineRule="auto"/>
              <w:ind w:left="709" w:hanging="533"/>
              <w:rPr>
                <w:rFonts w:ascii="Times New Roman" w:hAnsi="Times New Roman"/>
                <w:b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sz w:val="28"/>
                <w:szCs w:val="28"/>
              </w:rPr>
              <w:t xml:space="preserve">Оборудование </w:t>
            </w:r>
          </w:p>
        </w:tc>
        <w:tc>
          <w:tcPr>
            <w:tcW w:w="13120" w:type="dxa"/>
            <w:gridSpan w:val="2"/>
          </w:tcPr>
          <w:p w:rsidR="008449C0" w:rsidRPr="00002D52" w:rsidRDefault="008449C0" w:rsidP="002070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sz w:val="28"/>
                <w:szCs w:val="28"/>
              </w:rPr>
              <w:t xml:space="preserve">Проектор, ноутбук, интерактивная доска. </w:t>
            </w:r>
          </w:p>
          <w:p w:rsidR="008449C0" w:rsidRPr="00002D52" w:rsidRDefault="008449C0" w:rsidP="00D42217">
            <w:pPr>
              <w:pStyle w:val="a3"/>
              <w:rPr>
                <w:sz w:val="28"/>
                <w:szCs w:val="28"/>
              </w:rPr>
            </w:pPr>
            <w:r w:rsidRPr="00002D52">
              <w:rPr>
                <w:rFonts w:ascii="Times New Roman" w:hAnsi="Times New Roman"/>
                <w:sz w:val="28"/>
                <w:szCs w:val="28"/>
              </w:rPr>
              <w:t>Карточки для индивидуальной работы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547A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5E547A">
              <w:rPr>
                <w:rFonts w:ascii="Times New Roman" w:hAnsi="Times New Roman"/>
                <w:sz w:val="28"/>
                <w:szCs w:val="28"/>
              </w:rPr>
              <w:t>учебник «</w:t>
            </w:r>
            <w:proofErr w:type="spellStart"/>
            <w:r w:rsidR="00D42217" w:rsidRPr="00D42217">
              <w:rPr>
                <w:rFonts w:ascii="Times New Roman" w:hAnsi="Times New Roman"/>
                <w:sz w:val="28"/>
                <w:szCs w:val="28"/>
              </w:rPr>
              <w:t>Ефросинина</w:t>
            </w:r>
            <w:proofErr w:type="spellEnd"/>
            <w:r w:rsidR="00D42217" w:rsidRPr="00D42217">
              <w:rPr>
                <w:rFonts w:ascii="Times New Roman" w:hAnsi="Times New Roman"/>
                <w:sz w:val="28"/>
                <w:szCs w:val="28"/>
              </w:rPr>
              <w:t xml:space="preserve"> Л.А. Литературное чтение.</w:t>
            </w:r>
          </w:p>
        </w:tc>
      </w:tr>
    </w:tbl>
    <w:p w:rsidR="008449C0" w:rsidRDefault="008449C0" w:rsidP="008449C0">
      <w:pPr>
        <w:pStyle w:val="a4"/>
        <w:rPr>
          <w:sz w:val="28"/>
          <w:szCs w:val="28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90"/>
        <w:gridCol w:w="78"/>
        <w:gridCol w:w="1797"/>
        <w:gridCol w:w="45"/>
        <w:gridCol w:w="5580"/>
        <w:gridCol w:w="61"/>
        <w:gridCol w:w="4244"/>
        <w:gridCol w:w="38"/>
        <w:gridCol w:w="2268"/>
      </w:tblGrid>
      <w:tr w:rsidR="008449C0" w:rsidRPr="00002D52" w:rsidTr="008449C0">
        <w:trPr>
          <w:trHeight w:val="1"/>
        </w:trPr>
        <w:tc>
          <w:tcPr>
            <w:tcW w:w="1668" w:type="dxa"/>
            <w:gridSpan w:val="2"/>
            <w:vMerge w:val="restart"/>
          </w:tcPr>
          <w:p w:rsidR="008449C0" w:rsidRPr="00002D52" w:rsidRDefault="008449C0" w:rsidP="002070F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sz w:val="28"/>
                <w:szCs w:val="28"/>
              </w:rPr>
              <w:t>Основные этапы организации учебной деятельности</w:t>
            </w:r>
          </w:p>
        </w:tc>
        <w:tc>
          <w:tcPr>
            <w:tcW w:w="1842" w:type="dxa"/>
            <w:gridSpan w:val="2"/>
            <w:vMerge w:val="restart"/>
          </w:tcPr>
          <w:p w:rsidR="008449C0" w:rsidRPr="00002D52" w:rsidRDefault="008449C0" w:rsidP="002070F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449C0" w:rsidRPr="00002D52" w:rsidRDefault="008449C0" w:rsidP="002070F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449C0" w:rsidRPr="00002D52" w:rsidRDefault="008449C0" w:rsidP="002070F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02D52">
              <w:rPr>
                <w:rFonts w:ascii="Times New Roman" w:hAnsi="Times New Roman"/>
                <w:b/>
                <w:sz w:val="28"/>
                <w:szCs w:val="28"/>
              </w:rPr>
              <w:t>Цель этапа</w:t>
            </w:r>
          </w:p>
        </w:tc>
        <w:tc>
          <w:tcPr>
            <w:tcW w:w="12191" w:type="dxa"/>
            <w:gridSpan w:val="5"/>
          </w:tcPr>
          <w:p w:rsidR="008449C0" w:rsidRPr="00002D52" w:rsidRDefault="008449C0" w:rsidP="002070FB">
            <w:pPr>
              <w:widowControl w:val="0"/>
              <w:tabs>
                <w:tab w:val="left" w:pos="0"/>
                <w:tab w:val="left" w:pos="112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sz w:val="28"/>
                <w:szCs w:val="28"/>
              </w:rPr>
              <w:t>Содержание педагогического взаимодействия</w:t>
            </w:r>
          </w:p>
          <w:p w:rsidR="008449C0" w:rsidRPr="00002D52" w:rsidRDefault="008449C0" w:rsidP="002070F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8449C0" w:rsidRPr="00002D52" w:rsidTr="008449C0">
        <w:trPr>
          <w:trHeight w:val="384"/>
        </w:trPr>
        <w:tc>
          <w:tcPr>
            <w:tcW w:w="1668" w:type="dxa"/>
            <w:gridSpan w:val="2"/>
            <w:vMerge/>
          </w:tcPr>
          <w:p w:rsidR="008449C0" w:rsidRPr="00002D52" w:rsidRDefault="008449C0" w:rsidP="00207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  <w:vMerge/>
          </w:tcPr>
          <w:p w:rsidR="008449C0" w:rsidRPr="00002D52" w:rsidRDefault="008449C0" w:rsidP="00207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41" w:type="dxa"/>
            <w:gridSpan w:val="2"/>
          </w:tcPr>
          <w:p w:rsidR="008449C0" w:rsidRPr="00002D52" w:rsidRDefault="008449C0" w:rsidP="002070F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02D52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282" w:type="dxa"/>
            <w:gridSpan w:val="2"/>
          </w:tcPr>
          <w:p w:rsidR="008449C0" w:rsidRPr="00002D52" w:rsidRDefault="008449C0" w:rsidP="002070F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sz w:val="28"/>
                <w:szCs w:val="28"/>
              </w:rPr>
              <w:t xml:space="preserve">             Деятельность </w:t>
            </w:r>
            <w:proofErr w:type="gramStart"/>
            <w:r w:rsidRPr="00002D52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</w:p>
          <w:p w:rsidR="008449C0" w:rsidRPr="00002D52" w:rsidRDefault="008449C0" w:rsidP="002070F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8449C0" w:rsidRPr="00002D52" w:rsidRDefault="008449C0" w:rsidP="002070F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8449C0" w:rsidRPr="00002D52" w:rsidTr="008449C0">
        <w:trPr>
          <w:trHeight w:val="384"/>
        </w:trPr>
        <w:tc>
          <w:tcPr>
            <w:tcW w:w="1668" w:type="dxa"/>
            <w:gridSpan w:val="2"/>
          </w:tcPr>
          <w:p w:rsidR="008449C0" w:rsidRPr="00002D52" w:rsidRDefault="008449C0" w:rsidP="008449C0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r w:rsidRPr="00002D52">
              <w:rPr>
                <w:rFonts w:ascii="Times New Roman" w:hAnsi="Times New Roman"/>
                <w:b/>
                <w:sz w:val="28"/>
                <w:szCs w:val="28"/>
              </w:rPr>
              <w:t>Организационный момент</w:t>
            </w:r>
          </w:p>
          <w:p w:rsidR="008449C0" w:rsidRPr="008449C0" w:rsidRDefault="008449C0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:rsidR="008449C0" w:rsidRPr="005E547A" w:rsidRDefault="008449C0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Создание условий для осознанного </w:t>
            </w:r>
            <w:r w:rsidRPr="00002D52">
              <w:rPr>
                <w:rFonts w:ascii="Times New Roman" w:hAnsi="Times New Roman"/>
                <w:sz w:val="28"/>
                <w:szCs w:val="28"/>
              </w:rPr>
              <w:lastRenderedPageBreak/>
              <w:t>вхождения учащихся в пространство деятельности на уроке</w:t>
            </w:r>
          </w:p>
        </w:tc>
        <w:tc>
          <w:tcPr>
            <w:tcW w:w="5641" w:type="dxa"/>
            <w:gridSpan w:val="2"/>
          </w:tcPr>
          <w:p w:rsidR="008449C0" w:rsidRDefault="008449C0" w:rsidP="008449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49C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Учитель</w:t>
            </w:r>
            <w:r w:rsidRPr="008449C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 Презентация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слайд 2 «Солнышко»</w:t>
            </w:r>
          </w:p>
          <w:p w:rsidR="008449C0" w:rsidRPr="008449C0" w:rsidRDefault="008449C0" w:rsidP="008449C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9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Солнце на небе проснулось,</w:t>
            </w:r>
          </w:p>
          <w:p w:rsidR="008449C0" w:rsidRPr="008449C0" w:rsidRDefault="008449C0" w:rsidP="008449C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9C0">
              <w:rPr>
                <w:rFonts w:ascii="Times New Roman" w:hAnsi="Times New Roman" w:cs="Times New Roman"/>
                <w:sz w:val="28"/>
                <w:szCs w:val="28"/>
              </w:rPr>
              <w:t>Нам, ребята, улыбнулось.</w:t>
            </w:r>
          </w:p>
          <w:p w:rsidR="008449C0" w:rsidRPr="008449C0" w:rsidRDefault="008449C0" w:rsidP="008449C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9C0">
              <w:rPr>
                <w:rFonts w:ascii="Times New Roman" w:hAnsi="Times New Roman" w:cs="Times New Roman"/>
                <w:sz w:val="28"/>
                <w:szCs w:val="28"/>
              </w:rPr>
              <w:t>Глазки тихо закрываем,</w:t>
            </w:r>
          </w:p>
          <w:p w:rsidR="008449C0" w:rsidRPr="008449C0" w:rsidRDefault="008449C0" w:rsidP="008449C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9C0">
              <w:rPr>
                <w:rFonts w:ascii="Times New Roman" w:hAnsi="Times New Roman" w:cs="Times New Roman"/>
                <w:sz w:val="28"/>
                <w:szCs w:val="28"/>
              </w:rPr>
              <w:t>Руки к небу поднимаем.</w:t>
            </w:r>
          </w:p>
          <w:p w:rsidR="008449C0" w:rsidRPr="008449C0" w:rsidRDefault="008449C0" w:rsidP="008449C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Лучики </w:t>
            </w:r>
            <w:r w:rsidRPr="008449C0">
              <w:rPr>
                <w:rFonts w:ascii="Times New Roman" w:hAnsi="Times New Roman" w:cs="Times New Roman"/>
                <w:sz w:val="28"/>
                <w:szCs w:val="28"/>
              </w:rPr>
              <w:t>солнышка возьмём</w:t>
            </w:r>
          </w:p>
          <w:p w:rsidR="008449C0" w:rsidRDefault="008449C0" w:rsidP="008449C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9C0">
              <w:rPr>
                <w:rFonts w:ascii="Times New Roman" w:hAnsi="Times New Roman" w:cs="Times New Roman"/>
                <w:sz w:val="28"/>
                <w:szCs w:val="28"/>
              </w:rPr>
              <w:t>И к сердечку поднесём.</w:t>
            </w:r>
          </w:p>
          <w:p w:rsidR="008449C0" w:rsidRPr="008449C0" w:rsidRDefault="008449C0" w:rsidP="008449C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9C0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Каким должно быть наше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серддечко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уроке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?(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дети-добрым,чутким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т.д.)</w:t>
            </w:r>
          </w:p>
          <w:p w:rsidR="008449C0" w:rsidRPr="008449C0" w:rsidRDefault="008449C0" w:rsidP="008449C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Какими мы с</w:t>
            </w:r>
            <w:r w:rsidR="00D031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вами будем на уроке? (</w:t>
            </w:r>
            <w:r w:rsidRPr="008449C0"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  <w:proofErr w:type="gramStart"/>
            <w:r w:rsidRPr="008449C0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  <w:proofErr w:type="gramEnd"/>
            <w:r w:rsidRPr="008449C0">
              <w:rPr>
                <w:rFonts w:ascii="Times New Roman" w:hAnsi="Times New Roman" w:cs="Times New Roman"/>
                <w:sz w:val="28"/>
                <w:szCs w:val="28"/>
              </w:rPr>
              <w:t>нимательными, любознательными,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9C0">
              <w:rPr>
                <w:rFonts w:ascii="Times New Roman" w:hAnsi="Times New Roman" w:cs="Times New Roman"/>
                <w:sz w:val="28"/>
                <w:szCs w:val="28"/>
              </w:rPr>
              <w:t>дисциплинированными и  т.д.)</w:t>
            </w:r>
          </w:p>
        </w:tc>
        <w:tc>
          <w:tcPr>
            <w:tcW w:w="4282" w:type="dxa"/>
            <w:gridSpan w:val="2"/>
          </w:tcPr>
          <w:p w:rsidR="008449C0" w:rsidRP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Настрой </w:t>
            </w:r>
            <w:proofErr w:type="gramStart"/>
            <w:r w:rsidRPr="00002D52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002D52">
              <w:rPr>
                <w:rFonts w:ascii="Times New Roman" w:hAnsi="Times New Roman"/>
                <w:sz w:val="28"/>
                <w:szCs w:val="28"/>
              </w:rPr>
              <w:t xml:space="preserve"> на предстоящую деятельность. </w:t>
            </w:r>
            <w:r w:rsidRPr="00002D52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449C0" w:rsidRP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  <w:u w:val="single"/>
              </w:rPr>
              <w:t xml:space="preserve">Личностные: </w:t>
            </w:r>
            <w:r w:rsidRPr="00002D52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проявлять знание основных </w:t>
            </w:r>
            <w:r w:rsidRPr="00002D52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lastRenderedPageBreak/>
              <w:t>норм поведения</w:t>
            </w:r>
            <w:r w:rsidRPr="00002D52">
              <w:rPr>
                <w:rFonts w:ascii="Times New Roman" w:hAnsi="Times New Roman"/>
                <w:sz w:val="28"/>
                <w:szCs w:val="28"/>
              </w:rPr>
              <w:t xml:space="preserve"> на уроке.</w:t>
            </w:r>
          </w:p>
        </w:tc>
      </w:tr>
      <w:tr w:rsidR="008449C0" w:rsidRPr="00002D52" w:rsidTr="008449C0">
        <w:trPr>
          <w:trHeight w:val="384"/>
        </w:trPr>
        <w:tc>
          <w:tcPr>
            <w:tcW w:w="1668" w:type="dxa"/>
            <w:gridSpan w:val="2"/>
          </w:tcPr>
          <w:p w:rsidR="008449C0" w:rsidRPr="00002D52" w:rsidRDefault="008449C0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sz w:val="28"/>
                <w:szCs w:val="28"/>
              </w:rPr>
              <w:lastRenderedPageBreak/>
              <w:t>2.Активизация познавательной деятельности.</w:t>
            </w:r>
          </w:p>
          <w:p w:rsidR="008449C0" w:rsidRPr="00002D52" w:rsidRDefault="008449C0" w:rsidP="008449C0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:rsidR="008449C0" w:rsidRPr="00002D52" w:rsidRDefault="008449C0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sz w:val="28"/>
                <w:szCs w:val="28"/>
              </w:rPr>
              <w:t xml:space="preserve">Настрой </w:t>
            </w:r>
            <w:proofErr w:type="gramStart"/>
            <w:r w:rsidRPr="00002D52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002D52">
              <w:rPr>
                <w:rFonts w:ascii="Times New Roman" w:hAnsi="Times New Roman"/>
                <w:sz w:val="28"/>
                <w:szCs w:val="28"/>
              </w:rPr>
              <w:t xml:space="preserve"> на активную познавательную деятельность</w:t>
            </w:r>
          </w:p>
        </w:tc>
        <w:tc>
          <w:tcPr>
            <w:tcW w:w="5641" w:type="dxa"/>
            <w:gridSpan w:val="2"/>
          </w:tcPr>
          <w:p w:rsidR="008449C0" w:rsidRDefault="00661668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Учитель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:Р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ебята.вы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любите.когда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449C0">
              <w:rPr>
                <w:rFonts w:ascii="Times New Roman" w:hAnsi="Times New Roman"/>
                <w:b/>
                <w:sz w:val="28"/>
                <w:szCs w:val="28"/>
              </w:rPr>
              <w:t>к вам приходят гости?</w:t>
            </w:r>
          </w:p>
          <w:p w:rsidR="008449C0" w:rsidRDefault="008449C0" w:rsidP="0084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нам на урок  тоже пришел гость. Своей песенкой он поможет вам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предположить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 чем поведем речь на уроке.</w:t>
            </w:r>
          </w:p>
          <w:p w:rsidR="008449C0" w:rsidRDefault="008449C0" w:rsidP="0084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(отрывок из мультфильма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Винни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ух идет в гости».</w:t>
            </w:r>
          </w:p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449C0">
              <w:rPr>
                <w:rFonts w:ascii="Times New Roman" w:hAnsi="Times New Roman"/>
                <w:b/>
                <w:sz w:val="28"/>
                <w:szCs w:val="28"/>
              </w:rPr>
              <w:t>Учитель</w:t>
            </w:r>
            <w:proofErr w:type="gramStart"/>
            <w:r w:rsidRPr="008449C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чем пойдет речь на нашем уроке? </w:t>
            </w:r>
          </w:p>
          <w:p w:rsidR="008449C0" w:rsidRPr="008449C0" w:rsidRDefault="008449C0" w:rsidP="008449C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(Подвожу </w:t>
            </w:r>
            <w:r w:rsidR="00D03112">
              <w:rPr>
                <w:rFonts w:ascii="Times New Roman" w:hAnsi="Times New Roman"/>
                <w:sz w:val="28"/>
                <w:szCs w:val="28"/>
              </w:rPr>
              <w:t>к обозначению темы урока</w:t>
            </w:r>
            <w:proofErr w:type="gramEnd"/>
          </w:p>
        </w:tc>
        <w:tc>
          <w:tcPr>
            <w:tcW w:w="4282" w:type="dxa"/>
            <w:gridSpan w:val="2"/>
          </w:tcPr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1.Ребята смотрят отрывок из мультфильма.</w:t>
            </w: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2.Предположения дете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( о том как ходить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гости,когда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ходить в гости и т.д.)</w:t>
            </w:r>
          </w:p>
          <w:p w:rsidR="008449C0" w:rsidRPr="00002D52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449C0" w:rsidRPr="00661668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П</w:t>
            </w:r>
            <w:r w:rsidRPr="008449C0"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ознавательные</w:t>
            </w:r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:</w:t>
            </w:r>
            <w:r w:rsidRPr="008449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61668">
              <w:rPr>
                <w:rFonts w:ascii="Times New Roman" w:hAnsi="Times New Roman"/>
                <w:sz w:val="24"/>
                <w:szCs w:val="24"/>
              </w:rPr>
              <w:t>Извлекать  необходимую информацию из прослушанного текста.</w:t>
            </w:r>
          </w:p>
          <w:p w:rsidR="008449C0" w:rsidRPr="00661668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4"/>
                <w:szCs w:val="24"/>
              </w:rPr>
            </w:pPr>
          </w:p>
          <w:p w:rsidR="008449C0" w:rsidRPr="00661668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4"/>
                <w:szCs w:val="24"/>
              </w:rPr>
            </w:pPr>
          </w:p>
          <w:p w:rsidR="008449C0" w:rsidRPr="00661668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4"/>
                <w:szCs w:val="24"/>
                <w:u w:val="single"/>
              </w:rPr>
            </w:pPr>
          </w:p>
          <w:p w:rsidR="008449C0" w:rsidRPr="00661668" w:rsidRDefault="008449C0" w:rsidP="00844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166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8449C0" w:rsidRPr="00D03112" w:rsidRDefault="008449C0" w:rsidP="00D031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668">
              <w:rPr>
                <w:rFonts w:ascii="Times New Roman" w:hAnsi="Times New Roman"/>
                <w:sz w:val="24"/>
                <w:szCs w:val="24"/>
              </w:rPr>
              <w:t xml:space="preserve">допускать существование различных точек зрения; </w:t>
            </w:r>
            <w:r w:rsidRPr="00661668">
              <w:rPr>
                <w:rFonts w:ascii="Times New Roman" w:hAnsi="Times New Roman"/>
                <w:sz w:val="24"/>
                <w:szCs w:val="24"/>
              </w:rPr>
              <w:lastRenderedPageBreak/>
              <w:t>выслушивать мнение све</w:t>
            </w:r>
            <w:r w:rsidR="00D03112">
              <w:rPr>
                <w:rFonts w:ascii="Times New Roman" w:hAnsi="Times New Roman"/>
                <w:sz w:val="24"/>
                <w:szCs w:val="24"/>
              </w:rPr>
              <w:t>р</w:t>
            </w:r>
            <w:r w:rsidRPr="00661668">
              <w:rPr>
                <w:rFonts w:ascii="Times New Roman" w:hAnsi="Times New Roman"/>
                <w:sz w:val="24"/>
                <w:szCs w:val="24"/>
              </w:rPr>
              <w:t>стников.</w:t>
            </w:r>
          </w:p>
        </w:tc>
      </w:tr>
      <w:tr w:rsidR="008449C0" w:rsidRPr="00002D52" w:rsidTr="008449C0">
        <w:trPr>
          <w:trHeight w:val="384"/>
        </w:trPr>
        <w:tc>
          <w:tcPr>
            <w:tcW w:w="1668" w:type="dxa"/>
            <w:gridSpan w:val="2"/>
          </w:tcPr>
          <w:p w:rsidR="008449C0" w:rsidRPr="00002D52" w:rsidRDefault="008449C0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sz w:val="28"/>
                <w:szCs w:val="28"/>
              </w:rPr>
              <w:lastRenderedPageBreak/>
              <w:t>Постановка проблемы.</w:t>
            </w:r>
          </w:p>
          <w:p w:rsidR="008449C0" w:rsidRPr="00002D52" w:rsidRDefault="008449C0" w:rsidP="008449C0">
            <w:pPr>
              <w:pStyle w:val="a4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:rsidR="008449C0" w:rsidRDefault="008449C0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Цель:</w:t>
            </w:r>
          </w:p>
          <w:p w:rsidR="008449C0" w:rsidRDefault="008449C0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Активизировать жизненный опыт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449C0" w:rsidRPr="00002D52" w:rsidRDefault="008449C0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41" w:type="dxa"/>
            <w:gridSpan w:val="2"/>
          </w:tcPr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Учитель:</w:t>
            </w:r>
          </w:p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Ребята,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Винни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Пух говорит: «кто ходит в гости по утрам, тот поступает мудро…». </w:t>
            </w:r>
            <w:r w:rsidRPr="008449C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А вы с ним согласны?</w:t>
            </w:r>
          </w:p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2.Работа в парах.</w:t>
            </w:r>
          </w:p>
          <w:p w:rsidR="008449C0" w:rsidRPr="008449C0" w:rsidRDefault="008449C0" w:rsidP="0084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Учитель: </w:t>
            </w:r>
            <w:r w:rsidRPr="008449C0">
              <w:rPr>
                <w:rFonts w:ascii="Times New Roman" w:hAnsi="Times New Roman"/>
                <w:sz w:val="28"/>
                <w:szCs w:val="28"/>
              </w:rPr>
              <w:t xml:space="preserve">Поговорите с соседом и </w:t>
            </w:r>
          </w:p>
          <w:p w:rsidR="008449C0" w:rsidRDefault="008449C0" w:rsidP="008449C0">
            <w:pPr>
              <w:rPr>
                <w:rFonts w:ascii="Times New Roman" w:hAnsi="Times New Roman"/>
                <w:sz w:val="28"/>
                <w:szCs w:val="28"/>
              </w:rPr>
            </w:pPr>
            <w:r w:rsidRPr="008449C0">
              <w:rPr>
                <w:rFonts w:ascii="Times New Roman" w:hAnsi="Times New Roman"/>
                <w:sz w:val="28"/>
                <w:szCs w:val="28"/>
              </w:rPr>
              <w:t xml:space="preserve">дайте советы </w:t>
            </w:r>
            <w:proofErr w:type="spellStart"/>
            <w:r w:rsidRPr="008449C0">
              <w:rPr>
                <w:rFonts w:ascii="Times New Roman" w:hAnsi="Times New Roman"/>
                <w:sz w:val="28"/>
                <w:szCs w:val="28"/>
              </w:rPr>
              <w:t>Винни</w:t>
            </w:r>
            <w:proofErr w:type="spellEnd"/>
            <w:r w:rsidRPr="008449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49C0">
              <w:rPr>
                <w:rFonts w:ascii="Times New Roman" w:hAnsi="Times New Roman"/>
                <w:sz w:val="28"/>
                <w:szCs w:val="28"/>
              </w:rPr>
              <w:t>Пуху</w:t>
            </w:r>
            <w:proofErr w:type="gramStart"/>
            <w:r w:rsidRPr="008449C0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8449C0">
              <w:rPr>
                <w:rFonts w:ascii="Times New Roman" w:hAnsi="Times New Roman"/>
                <w:sz w:val="28"/>
                <w:szCs w:val="28"/>
              </w:rPr>
              <w:t>акие</w:t>
            </w:r>
            <w:proofErr w:type="spellEnd"/>
            <w:r w:rsidRPr="008449C0">
              <w:rPr>
                <w:rFonts w:ascii="Times New Roman" w:hAnsi="Times New Roman"/>
                <w:sz w:val="28"/>
                <w:szCs w:val="28"/>
              </w:rPr>
              <w:t xml:space="preserve"> правила он должен соблюдать .когда собирается в гости.</w:t>
            </w:r>
          </w:p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449C0">
              <w:rPr>
                <w:rFonts w:ascii="Times New Roman" w:hAnsi="Times New Roman"/>
                <w:b/>
                <w:sz w:val="28"/>
                <w:szCs w:val="28"/>
              </w:rPr>
              <w:t>3.После обсуждения говорят дети.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4.Учитель обобщает: </w:t>
            </w:r>
            <w:r w:rsidRPr="008449C0">
              <w:rPr>
                <w:rFonts w:ascii="Times New Roman" w:hAnsi="Times New Roman"/>
                <w:sz w:val="28"/>
                <w:szCs w:val="28"/>
              </w:rPr>
              <w:t>Если мы будем выполнять эти правила</w:t>
            </w:r>
            <w:r>
              <w:rPr>
                <w:rFonts w:ascii="Verdana" w:hAnsi="Verdana"/>
                <w:color w:val="333333"/>
                <w:shd w:val="clear" w:color="auto" w:fill="F4F4F4"/>
              </w:rPr>
              <w:t xml:space="preserve"> поведения в гостях</w:t>
            </w:r>
            <w:proofErr w:type="gramStart"/>
            <w:r>
              <w:rPr>
                <w:rFonts w:ascii="Verdana" w:hAnsi="Verdana"/>
                <w:color w:val="333333"/>
                <w:shd w:val="clear" w:color="auto" w:fill="F4F4F4"/>
              </w:rPr>
              <w:t xml:space="preserve"> ,</w:t>
            </w:r>
            <w:proofErr w:type="gramEnd"/>
            <w:r>
              <w:rPr>
                <w:rFonts w:ascii="Verdana" w:hAnsi="Verdana"/>
                <w:color w:val="333333"/>
                <w:shd w:val="clear" w:color="auto" w:fill="F4F4F4"/>
              </w:rPr>
              <w:t>то они помогут нам  приобрести много друзей, которые всегда будут рады видеть нас  в своем доме!</w:t>
            </w:r>
          </w:p>
        </w:tc>
        <w:tc>
          <w:tcPr>
            <w:tcW w:w="4282" w:type="dxa"/>
            <w:gridSpan w:val="2"/>
          </w:tcPr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Рассуждения ребят.</w:t>
            </w: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в парах. 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Диалог.</w:t>
            </w:r>
          </w:p>
        </w:tc>
        <w:tc>
          <w:tcPr>
            <w:tcW w:w="2268" w:type="dxa"/>
          </w:tcPr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Коммуникативные:</w:t>
            </w:r>
          </w:p>
          <w:p w:rsidR="008449C0" w:rsidRP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4"/>
                <w:szCs w:val="24"/>
              </w:rPr>
            </w:pPr>
            <w:r w:rsidRPr="008449C0">
              <w:rPr>
                <w:rFonts w:ascii="Times New Roman" w:hAnsi="Times New Roman"/>
                <w:iCs/>
                <w:color w:val="231F20"/>
                <w:sz w:val="24"/>
                <w:szCs w:val="24"/>
              </w:rPr>
              <w:t>Уметь выслушать собеседника:</w:t>
            </w:r>
            <w:r w:rsidRPr="008449C0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Умеет достаточно полно и точно выражать свои мысли в соответствии с задачей учителя.</w:t>
            </w: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 w:rsidRPr="008449C0"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Познавательные</w:t>
            </w: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:</w:t>
            </w:r>
          </w:p>
          <w:p w:rsidR="008449C0" w:rsidRPr="008449C0" w:rsidRDefault="008449C0" w:rsidP="008449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61A9D">
              <w:rPr>
                <w:rFonts w:ascii="Times New Roman" w:hAnsi="Times New Roman"/>
                <w:sz w:val="24"/>
                <w:szCs w:val="24"/>
              </w:rPr>
              <w:t>Осознанно и произвольно строит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речевое высказывание в устной </w:t>
            </w:r>
            <w:r w:rsidRPr="00661A9D">
              <w:rPr>
                <w:rFonts w:ascii="Times New Roman" w:hAnsi="Times New Roman"/>
                <w:sz w:val="24"/>
                <w:szCs w:val="24"/>
              </w:rPr>
              <w:t>форме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449C0" w:rsidRPr="00002D52" w:rsidTr="008449C0">
        <w:trPr>
          <w:trHeight w:val="384"/>
        </w:trPr>
        <w:tc>
          <w:tcPr>
            <w:tcW w:w="1668" w:type="dxa"/>
            <w:gridSpan w:val="2"/>
          </w:tcPr>
          <w:p w:rsidR="008449C0" w:rsidRDefault="008449C0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02D52">
              <w:rPr>
                <w:rFonts w:ascii="Times New Roman" w:hAnsi="Times New Roman"/>
                <w:sz w:val="28"/>
                <w:szCs w:val="28"/>
              </w:rPr>
              <w:t>Открытие новых знаний</w:t>
            </w:r>
          </w:p>
          <w:p w:rsidR="008449C0" w:rsidRPr="008449C0" w:rsidRDefault="008449C0" w:rsidP="008449C0">
            <w:pPr>
              <w:pStyle w:val="a4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8449C0">
              <w:rPr>
                <w:sz w:val="28"/>
                <w:szCs w:val="28"/>
              </w:rPr>
              <w:t>Подготовка к восприятию текста.</w:t>
            </w:r>
          </w:p>
          <w:p w:rsidR="008449C0" w:rsidRDefault="008449C0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Pr="00002D52" w:rsidRDefault="00D03112" w:rsidP="008449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:rsidR="008449C0" w:rsidRDefault="00661668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Цель:</w:t>
            </w:r>
            <w:r w:rsidR="008449C0">
              <w:rPr>
                <w:rFonts w:ascii="Times New Roman" w:hAnsi="Times New Roman"/>
                <w:sz w:val="28"/>
                <w:szCs w:val="28"/>
              </w:rPr>
              <w:t xml:space="preserve"> формирование понятие «гостеприимство»</w:t>
            </w:r>
          </w:p>
          <w:p w:rsidR="008449C0" w:rsidRDefault="008449C0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Pr="00002D52" w:rsidRDefault="008449C0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текстом.</w:t>
            </w:r>
          </w:p>
        </w:tc>
        <w:tc>
          <w:tcPr>
            <w:tcW w:w="5641" w:type="dxa"/>
            <w:gridSpan w:val="2"/>
          </w:tcPr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Оьращение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 п</w:t>
            </w:r>
            <w:r w:rsidRPr="008449C0">
              <w:rPr>
                <w:rFonts w:ascii="Times New Roman" w:hAnsi="Times New Roman"/>
                <w:sz w:val="28"/>
                <w:szCs w:val="28"/>
              </w:rPr>
              <w:t>резен</w:t>
            </w:r>
            <w:r>
              <w:rPr>
                <w:rFonts w:ascii="Times New Roman" w:hAnsi="Times New Roman"/>
                <w:sz w:val="28"/>
                <w:szCs w:val="28"/>
              </w:rPr>
              <w:t>тации</w:t>
            </w:r>
            <w:r w:rsidR="00D03112">
              <w:rPr>
                <w:rFonts w:ascii="Times New Roman" w:hAnsi="Times New Roman"/>
                <w:sz w:val="28"/>
                <w:szCs w:val="28"/>
              </w:rPr>
              <w:t xml:space="preserve"> слайд 3</w:t>
            </w:r>
            <w:r w:rsidRPr="008449C0">
              <w:rPr>
                <w:rFonts w:ascii="Times New Roman" w:hAnsi="Times New Roman"/>
                <w:sz w:val="28"/>
                <w:szCs w:val="28"/>
              </w:rPr>
              <w:t xml:space="preserve"> (картинка Кролика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8449C0" w:rsidRP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8449C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Учитель:</w:t>
            </w:r>
          </w:p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1.Ребята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инни Пух был гостем. А кем же был Кролик?</w:t>
            </w:r>
          </w:p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2.Определить какие правила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гостеприимства выполнил кролик</w:t>
            </w:r>
            <w:r w:rsidR="00661668">
              <w:rPr>
                <w:rFonts w:ascii="Times New Roman" w:hAnsi="Times New Roman"/>
                <w:b/>
                <w:sz w:val="28"/>
                <w:szCs w:val="28"/>
              </w:rPr>
              <w:t xml:space="preserve"> как хозяин</w:t>
            </w:r>
            <w:proofErr w:type="gramStart"/>
            <w:r w:rsidR="00661668">
              <w:rPr>
                <w:rFonts w:ascii="Times New Roman" w:hAnsi="Times New Roman"/>
                <w:b/>
                <w:sz w:val="28"/>
                <w:szCs w:val="28"/>
              </w:rPr>
              <w:t xml:space="preserve"> ,</w:t>
            </w:r>
            <w:proofErr w:type="gramEnd"/>
            <w:r w:rsidR="00661668">
              <w:rPr>
                <w:rFonts w:ascii="Times New Roman" w:hAnsi="Times New Roman"/>
                <w:b/>
                <w:sz w:val="28"/>
                <w:szCs w:val="28"/>
              </w:rPr>
              <w:t xml:space="preserve">нам поможет текст в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учебнике.  Вспомним правила чтения: как мы должны читать?</w:t>
            </w:r>
          </w:p>
          <w:p w:rsidR="00661668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4.Откройте стр.85. Найдите слово «Каждый». </w:t>
            </w:r>
          </w:p>
          <w:p w:rsidR="00661668" w:rsidRDefault="00661668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r w:rsidR="008449C0">
              <w:rPr>
                <w:rFonts w:ascii="Times New Roman" w:hAnsi="Times New Roman"/>
                <w:b/>
                <w:sz w:val="28"/>
                <w:szCs w:val="28"/>
              </w:rPr>
              <w:t>Ч</w:t>
            </w:r>
            <w:proofErr w:type="gramEnd"/>
            <w:r w:rsidR="008449C0">
              <w:rPr>
                <w:rFonts w:ascii="Times New Roman" w:hAnsi="Times New Roman"/>
                <w:b/>
                <w:sz w:val="28"/>
                <w:szCs w:val="28"/>
              </w:rPr>
              <w:t>итаем первый абзац  самостоятельно .</w:t>
            </w:r>
          </w:p>
          <w:p w:rsidR="00661668" w:rsidRDefault="00661668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В) Читает  вслух 1 ряд цепочкой по одному предложению.</w:t>
            </w:r>
          </w:p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61668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 w:rsidR="00661668"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а оценочном листе (выдан)на лестнице успеха оцените свое чтение. (Приложение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8449C0" w:rsidRPr="008449C0" w:rsidRDefault="008449C0" w:rsidP="0084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8449C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. Учитель</w:t>
            </w:r>
            <w:proofErr w:type="gramStart"/>
            <w:r w:rsidRPr="008449C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:(</w:t>
            </w:r>
            <w:proofErr w:type="gramEnd"/>
            <w:r w:rsidRPr="008449C0">
              <w:rPr>
                <w:rFonts w:ascii="Times New Roman" w:hAnsi="Times New Roman"/>
                <w:sz w:val="28"/>
                <w:szCs w:val="28"/>
              </w:rPr>
              <w:t>контроль понимания текста)</w:t>
            </w:r>
          </w:p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Ребята, какие же правила гостеприимства выполнил кролик?</w:t>
            </w:r>
          </w:p>
          <w:p w:rsidR="008449C0" w:rsidRDefault="00D03112" w:rsidP="008449C0">
            <w:pPr>
              <w:rPr>
                <w:rFonts w:ascii="Times New Roman" w:hAnsi="Times New Roman"/>
                <w:sz w:val="28"/>
                <w:szCs w:val="28"/>
              </w:rPr>
            </w:pPr>
            <w:r w:rsidRPr="00D03112">
              <w:rPr>
                <w:rFonts w:ascii="Times New Roman" w:hAnsi="Times New Roman"/>
                <w:sz w:val="28"/>
                <w:szCs w:val="28"/>
              </w:rPr>
              <w:t>Учитель обобщает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Ребята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сли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мы будем встречать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гостей,соблюдая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эти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правила,то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 нам будут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оттноситься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уважением как к гостеприимным хозяевам.</w:t>
            </w:r>
          </w:p>
          <w:p w:rsidR="00D03112" w:rsidRDefault="00D03112" w:rsidP="0084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Обращение </w:t>
            </w:r>
            <w:r w:rsidRPr="00EB4511">
              <w:rPr>
                <w:rFonts w:ascii="Times New Roman" w:hAnsi="Times New Roman"/>
                <w:b/>
                <w:i/>
                <w:sz w:val="28"/>
                <w:szCs w:val="28"/>
              </w:rPr>
              <w:t>к презентации слайд 4.</w:t>
            </w:r>
          </w:p>
          <w:p w:rsidR="00D03112" w:rsidRDefault="00D03112" w:rsidP="008449C0">
            <w:pPr>
              <w:rPr>
                <w:rFonts w:ascii="Times New Roman" w:hAnsi="Times New Roman"/>
                <w:sz w:val="28"/>
                <w:szCs w:val="28"/>
              </w:rPr>
            </w:pPr>
            <w:r w:rsidRPr="00D0311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Учитель: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Ребята. О каком старинном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русском обычае рассказывает нам эта картинка?</w:t>
            </w:r>
          </w:p>
          <w:p w:rsidR="00D03112" w:rsidRDefault="00D03112" w:rsidP="0084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в наше время мы можем его увидеть? Где?</w:t>
            </w:r>
          </w:p>
          <w:p w:rsidR="008449C0" w:rsidRPr="00EB4511" w:rsidRDefault="00D03112" w:rsidP="008449C0">
            <w:pPr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0311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Учитель: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(обобщает)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Втреча</w:t>
            </w:r>
            <w:r w:rsidR="00EB451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ют</w:t>
            </w:r>
            <w:proofErr w:type="spellEnd"/>
            <w:r w:rsidR="00EB451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гостей хлебом –солью </w:t>
            </w:r>
            <w:r w:rsidR="00EB451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на Руси в знак </w:t>
            </w:r>
            <w:proofErr w:type="spellStart"/>
            <w:r w:rsidR="00EB451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уважения</w:t>
            </w:r>
            <w:proofErr w:type="gramStart"/>
            <w:r w:rsidR="00EB451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.О</w:t>
            </w:r>
            <w:proofErr w:type="gramEnd"/>
            <w:r w:rsidR="00EB451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н</w:t>
            </w:r>
            <w:proofErr w:type="spellEnd"/>
            <w:r w:rsidR="00EB451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до сих пор считается символом русского гостеприимства.</w:t>
            </w:r>
          </w:p>
        </w:tc>
        <w:tc>
          <w:tcPr>
            <w:tcW w:w="4282" w:type="dxa"/>
            <w:gridSpan w:val="2"/>
          </w:tcPr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Отвечают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вопрс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учителя (хозяин)</w:t>
            </w: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Ответы детей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правильно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ыразительно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Самостоятельное чтение </w:t>
            </w: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Оценивание.</w:t>
            </w: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Извлекают н</w:t>
            </w:r>
            <w:r w:rsidR="00D03112">
              <w:rPr>
                <w:rFonts w:ascii="Times New Roman" w:hAnsi="Times New Roman"/>
                <w:sz w:val="28"/>
                <w:szCs w:val="28"/>
              </w:rPr>
              <w:t>еобходимую информацию из текста и соотносят ее с действиями сказочного героя Кролика.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Привлечение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жизненого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опыта ребят.</w:t>
            </w:r>
          </w:p>
        </w:tc>
        <w:tc>
          <w:tcPr>
            <w:tcW w:w="2268" w:type="dxa"/>
          </w:tcPr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Регулятивные:</w:t>
            </w:r>
          </w:p>
          <w:p w:rsidR="004357E6" w:rsidRPr="004357E6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4"/>
                <w:szCs w:val="24"/>
              </w:rPr>
            </w:pPr>
            <w:r w:rsidRPr="004357E6">
              <w:rPr>
                <w:rFonts w:ascii="Times New Roman" w:hAnsi="Times New Roman"/>
                <w:iCs/>
                <w:color w:val="231F20"/>
                <w:sz w:val="24"/>
                <w:szCs w:val="24"/>
              </w:rPr>
              <w:t>Умение работать с учебником</w:t>
            </w:r>
          </w:p>
          <w:p w:rsidR="008449C0" w:rsidRP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</w:pPr>
            <w:r w:rsidRPr="00435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 самооценку на основе критерия успешности учебной деятельности</w:t>
            </w:r>
            <w:r w:rsidR="008449C0" w:rsidRPr="004357E6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  <w:t>.</w:t>
            </w:r>
          </w:p>
          <w:p w:rsidR="008449C0" w:rsidRPr="00D03112" w:rsidRDefault="008449C0" w:rsidP="008449C0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rFonts w:ascii="Calibri" w:hAnsi="Calibri" w:cs="Calibri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8449C0">
              <w:rPr>
                <w:rStyle w:val="c0"/>
                <w:b/>
                <w:i/>
                <w:color w:val="000000"/>
                <w:sz w:val="28"/>
                <w:szCs w:val="28"/>
              </w:rPr>
              <w:t>Познавательные</w:t>
            </w:r>
            <w:proofErr w:type="gramStart"/>
            <w:r w:rsidRPr="008449C0">
              <w:rPr>
                <w:rStyle w:val="c0"/>
                <w:b/>
                <w:i/>
                <w:color w:val="000000"/>
                <w:sz w:val="28"/>
                <w:szCs w:val="28"/>
              </w:rPr>
              <w:t>:</w:t>
            </w:r>
            <w:r>
              <w:rPr>
                <w:rStyle w:val="c0"/>
                <w:color w:val="000000"/>
              </w:rPr>
              <w:t>И</w:t>
            </w:r>
            <w:proofErr w:type="gramEnd"/>
            <w:r>
              <w:rPr>
                <w:rStyle w:val="c0"/>
                <w:color w:val="000000"/>
              </w:rPr>
              <w:t>звлекать</w:t>
            </w:r>
            <w:proofErr w:type="spellEnd"/>
            <w:r>
              <w:rPr>
                <w:rStyle w:val="c0"/>
                <w:color w:val="000000"/>
              </w:rPr>
              <w:t xml:space="preserve"> необходимую информацию</w:t>
            </w:r>
          </w:p>
          <w:p w:rsidR="008449C0" w:rsidRDefault="008449C0" w:rsidP="008449C0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перерабатывать полученную информацию.</w:t>
            </w:r>
          </w:p>
          <w:p w:rsidR="004357E6" w:rsidRDefault="004357E6" w:rsidP="008449C0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b/>
                <w:i/>
                <w:color w:val="000000"/>
                <w:sz w:val="28"/>
                <w:szCs w:val="28"/>
              </w:rPr>
            </w:pPr>
          </w:p>
          <w:p w:rsidR="00D03112" w:rsidRDefault="00D03112" w:rsidP="008449C0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b/>
                <w:i/>
                <w:color w:val="000000"/>
                <w:sz w:val="28"/>
                <w:szCs w:val="28"/>
              </w:rPr>
            </w:pPr>
          </w:p>
          <w:p w:rsidR="00D03112" w:rsidRPr="00D03112" w:rsidRDefault="00D03112" w:rsidP="008449C0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>
              <w:rPr>
                <w:rStyle w:val="c0"/>
                <w:b/>
                <w:i/>
                <w:color w:val="000000"/>
                <w:sz w:val="28"/>
                <w:szCs w:val="28"/>
              </w:rPr>
              <w:t>2.</w:t>
            </w:r>
            <w:r>
              <w:t>, Осознать качество и уровень собственного чтения</w:t>
            </w:r>
          </w:p>
          <w:p w:rsidR="00D03112" w:rsidRDefault="00D03112" w:rsidP="008449C0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b/>
                <w:i/>
                <w:color w:val="000000"/>
                <w:sz w:val="28"/>
                <w:szCs w:val="28"/>
              </w:rPr>
            </w:pPr>
          </w:p>
          <w:p w:rsidR="008449C0" w:rsidRDefault="008449C0" w:rsidP="008449C0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449C0">
              <w:rPr>
                <w:rStyle w:val="c0"/>
                <w:b/>
                <w:i/>
                <w:color w:val="000000"/>
                <w:sz w:val="28"/>
                <w:szCs w:val="28"/>
              </w:rPr>
              <w:t>Коммуникативные</w:t>
            </w:r>
            <w:r>
              <w:rPr>
                <w:rStyle w:val="c0"/>
                <w:color w:val="000000"/>
              </w:rPr>
              <w:t>:</w:t>
            </w:r>
          </w:p>
          <w:p w:rsidR="008449C0" w:rsidRDefault="008449C0" w:rsidP="008449C0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Уметь  высказывать свою точку зрения</w:t>
            </w: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</w:tc>
      </w:tr>
      <w:tr w:rsidR="008449C0" w:rsidRPr="00002D52" w:rsidTr="008449C0">
        <w:trPr>
          <w:trHeight w:val="384"/>
        </w:trPr>
        <w:tc>
          <w:tcPr>
            <w:tcW w:w="1668" w:type="dxa"/>
            <w:gridSpan w:val="2"/>
          </w:tcPr>
          <w:p w:rsidR="008449C0" w:rsidRPr="008449C0" w:rsidRDefault="008449C0" w:rsidP="008449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9C0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 </w:t>
            </w:r>
            <w:r w:rsidRPr="008449C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Продолжение работы по теме урока</w:t>
            </w:r>
          </w:p>
        </w:tc>
        <w:tc>
          <w:tcPr>
            <w:tcW w:w="1842" w:type="dxa"/>
            <w:gridSpan w:val="2"/>
          </w:tcPr>
          <w:p w:rsidR="008449C0" w:rsidRDefault="008449C0" w:rsidP="008449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Извлечение информации по теме урока из стихотворного жанра.</w:t>
            </w:r>
          </w:p>
        </w:tc>
        <w:tc>
          <w:tcPr>
            <w:tcW w:w="5641" w:type="dxa"/>
            <w:gridSpan w:val="2"/>
          </w:tcPr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449C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Учитель</w:t>
            </w:r>
            <w:proofErr w:type="gramStart"/>
            <w:r w:rsidRPr="008449C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итаем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второй абзац и решаем: о таком же хозяине идет речь как в первом абзаце?</w:t>
            </w:r>
          </w:p>
          <w:p w:rsidR="004357E6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435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4357E6" w:rsidRPr="004357E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Вопросы учителя</w:t>
            </w:r>
            <w:r w:rsidR="004357E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с целью анализа </w:t>
            </w:r>
            <w:r w:rsidR="004357E6" w:rsidRPr="004357E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текста.</w:t>
            </w:r>
          </w:p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449C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Учитель: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Как назван хозяин? Почему?</w:t>
            </w:r>
          </w:p>
          <w:p w:rsidR="008449C0" w:rsidRDefault="008449C0" w:rsidP="008449C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Как вы поняли выражение «его «гостеприимство» поражает до глубины души»?</w:t>
            </w:r>
          </w:p>
          <w:p w:rsidR="008449C0" w:rsidRPr="008449C0" w:rsidRDefault="008449C0" w:rsidP="008449C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3. Обратимся к  </w:t>
            </w:r>
            <w:r w:rsidRPr="00D0311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толковому словарю</w:t>
            </w:r>
            <w:proofErr w:type="gramStart"/>
            <w:r w:rsidRPr="00D0311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.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Понятие выражения «до глубины души»(</w:t>
            </w:r>
            <w:r>
              <w:rPr>
                <w:rFonts w:ascii="Times New Roman" w:hAnsi="Times New Roman"/>
                <w:sz w:val="28"/>
                <w:szCs w:val="28"/>
              </w:rPr>
              <w:t>найти заранее)</w:t>
            </w:r>
          </w:p>
        </w:tc>
        <w:tc>
          <w:tcPr>
            <w:tcW w:w="4282" w:type="dxa"/>
            <w:gridSpan w:val="2"/>
          </w:tcPr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вслух  одним учеником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Остальные ребята проверяют.</w:t>
            </w: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Ответы ребят.</w:t>
            </w: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оре-хозяин)</w:t>
            </w: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Рассуждения ребят: (плохой хозяин, плохо принимает гостя и т.д.) </w:t>
            </w:r>
          </w:p>
        </w:tc>
        <w:tc>
          <w:tcPr>
            <w:tcW w:w="2268" w:type="dxa"/>
          </w:tcPr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5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4357E6" w:rsidRP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231F20"/>
                <w:sz w:val="24"/>
                <w:szCs w:val="24"/>
              </w:rPr>
            </w:pPr>
            <w:r w:rsidRPr="00435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4357E6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 в соответствии с вопросами учителя</w:t>
            </w:r>
          </w:p>
        </w:tc>
      </w:tr>
      <w:tr w:rsidR="008449C0" w:rsidRPr="00002D52" w:rsidTr="005B3EBD">
        <w:trPr>
          <w:trHeight w:val="384"/>
        </w:trPr>
        <w:tc>
          <w:tcPr>
            <w:tcW w:w="15701" w:type="dxa"/>
            <w:gridSpan w:val="9"/>
          </w:tcPr>
          <w:p w:rsid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Физкультпауза</w:t>
            </w:r>
            <w:proofErr w:type="spellEnd"/>
            <w:r w:rsidR="00D03112"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 xml:space="preserve"> Игра « </w:t>
            </w:r>
            <w:proofErr w:type="spellStart"/>
            <w:r w:rsidR="00D03112"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Так</w:t>
            </w:r>
            <w:proofErr w:type="gramStart"/>
            <w:r w:rsidR="00D03112"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,н</w:t>
            </w:r>
            <w:proofErr w:type="gramEnd"/>
            <w:r w:rsidR="00D03112"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е</w:t>
            </w:r>
            <w:proofErr w:type="spellEnd"/>
            <w:r w:rsidR="00D03112"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 xml:space="preserve"> так» Учитель: Мы многое узнали о правилах гостеприимства. 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 xml:space="preserve">Я буду называть правило. Если вы </w:t>
            </w:r>
            <w:proofErr w:type="spellStart"/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согласны</w:t>
            </w:r>
            <w:proofErr w:type="gramStart"/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,т</w:t>
            </w:r>
            <w:proofErr w:type="gramEnd"/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 xml:space="preserve"> говорите «Это так!» и хлопаете 3 раза в ладоши.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 xml:space="preserve">Если не </w:t>
            </w:r>
            <w:proofErr w:type="gramStart"/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согласны</w:t>
            </w:r>
            <w:proofErr w:type="gramEnd"/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, то говорите «Не так! «     и притопываете 3 раза.</w:t>
            </w:r>
          </w:p>
          <w:p w:rsidR="00D03112" w:rsidRPr="00D03112" w:rsidRDefault="00D03112" w:rsidP="00D03112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Учитель: </w:t>
            </w:r>
            <w:r w:rsidRPr="00D03112"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>В гости ходи по приглашению.</w:t>
            </w:r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 (Ребята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>–Э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>то так! № раза хлопок в ладоши.</w:t>
            </w:r>
          </w:p>
          <w:p w:rsidR="00D03112" w:rsidRPr="00D03112" w:rsidRDefault="00D03112" w:rsidP="00D03112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 w:rsidRPr="00D03112"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lastRenderedPageBreak/>
              <w:t>В гостях постарайся вести себя спокойно</w:t>
            </w:r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>.</w:t>
            </w:r>
          </w:p>
          <w:p w:rsidR="00D03112" w:rsidRPr="00D03112" w:rsidRDefault="00D03112" w:rsidP="00D03112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>Если тебе понравится игрушка, возьми ее домой. (ребят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 Не так. И 3 притопа.</w:t>
            </w:r>
          </w:p>
          <w:p w:rsidR="00D03112" w:rsidRPr="00D03112" w:rsidRDefault="00D03112" w:rsidP="00D03112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>Встречай гостей добрыми словами.</w:t>
            </w:r>
          </w:p>
          <w:p w:rsidR="00D03112" w:rsidRPr="00D03112" w:rsidRDefault="00D03112" w:rsidP="00D03112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>Гостя угощать необязательно.</w:t>
            </w:r>
          </w:p>
          <w:p w:rsidR="00D03112" w:rsidRPr="00D03112" w:rsidRDefault="00D03112" w:rsidP="00D03112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>Придумайинтересные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 xml:space="preserve"> занятия.</w:t>
            </w:r>
          </w:p>
          <w:p w:rsidR="00D03112" w:rsidRPr="00D03112" w:rsidRDefault="00D03112" w:rsidP="00D03112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 w:rsidRPr="00D03112"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>Перед уходом не забудь поблагодарить хозяев за гостеприимство и попрощаться.</w:t>
            </w:r>
          </w:p>
          <w:p w:rsidR="00D03112" w:rsidRPr="00D03112" w:rsidRDefault="00D03112" w:rsidP="00D03112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231F20"/>
                <w:sz w:val="28"/>
                <w:szCs w:val="28"/>
              </w:rPr>
              <w:t>Попроси, чтобы тебя снова пригласили в гости.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</w:tc>
      </w:tr>
      <w:tr w:rsidR="008449C0" w:rsidRPr="00002D52" w:rsidTr="008449C0">
        <w:trPr>
          <w:trHeight w:val="384"/>
        </w:trPr>
        <w:tc>
          <w:tcPr>
            <w:tcW w:w="1590" w:type="dxa"/>
            <w:tcBorders>
              <w:right w:val="single" w:sz="4" w:space="0" w:color="auto"/>
            </w:tcBorders>
          </w:tcPr>
          <w:p w:rsidR="008449C0" w:rsidRP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231F20"/>
                <w:sz w:val="28"/>
                <w:szCs w:val="28"/>
              </w:rPr>
            </w:pPr>
            <w:r w:rsidRPr="008449C0">
              <w:rPr>
                <w:rStyle w:val="apple-converted-space"/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lastRenderedPageBreak/>
              <w:t> </w:t>
            </w:r>
            <w:r w:rsidRPr="008449C0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Анализ, стихотворения</w:t>
            </w:r>
          </w:p>
        </w:tc>
        <w:tc>
          <w:tcPr>
            <w:tcW w:w="18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449C0" w:rsidRP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231F20"/>
                <w:sz w:val="28"/>
                <w:szCs w:val="28"/>
              </w:rPr>
            </w:pPr>
            <w:r w:rsidRPr="008449C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формировать умение анализировать  стихотворение; формировать умение контроля над своими действиями (чтение текста в соответствии с критериями выразительного чтения).</w:t>
            </w:r>
          </w:p>
        </w:tc>
        <w:tc>
          <w:tcPr>
            <w:tcW w:w="56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449C0" w:rsidRPr="008449C0" w:rsidRDefault="008449C0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 w:rsidRPr="008449C0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Работа над заглавием.</w:t>
            </w:r>
          </w:p>
          <w:p w:rsidR="008449C0" w:rsidRP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1</w:t>
            </w:r>
            <w:r w:rsidRPr="004357E6"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  <w:u w:val="single"/>
              </w:rPr>
              <w:t>.</w:t>
            </w:r>
            <w:r w:rsidR="008449C0" w:rsidRPr="004357E6"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  <w:u w:val="single"/>
              </w:rPr>
              <w:t>Учитель</w:t>
            </w:r>
            <w:r w:rsidR="008449C0" w:rsidRPr="008449C0"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 xml:space="preserve">: </w:t>
            </w:r>
            <w:r w:rsidR="008449C0"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 xml:space="preserve"> </w:t>
            </w:r>
            <w:r w:rsidRPr="004357E6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Прочитайте заглавие стихотворения. Посмотрите на картинку.</w:t>
            </w: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 w:rsidRPr="004357E6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Как вы думаете</w:t>
            </w:r>
            <w:proofErr w:type="gramStart"/>
            <w:r w:rsidRPr="004357E6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 ,</w:t>
            </w:r>
            <w:proofErr w:type="gramEnd"/>
            <w:r w:rsidRPr="004357E6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о чем пойдет речь?</w:t>
            </w: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2.Предлагает чтение «про себя».</w:t>
            </w: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4357E6" w:rsidRDefault="004357E6" w:rsidP="004357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3. Предлагает </w:t>
            </w:r>
            <w:r>
              <w:rPr>
                <w:rStyle w:val="apple-converted-space"/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</w:t>
            </w:r>
            <w:r w:rsidRPr="004357E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еречитывание</w:t>
            </w:r>
            <w:proofErr w:type="spellEnd"/>
            <w:r w:rsidRPr="004357E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отрывка стихотворения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вслух </w:t>
            </w:r>
            <w:r w:rsidRPr="004357E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 целью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определения смысла.</w:t>
            </w:r>
          </w:p>
          <w:p w:rsidR="004357E6" w:rsidRDefault="004357E6" w:rsidP="004357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4</w:t>
            </w:r>
            <w:r w:rsidRPr="004357E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Вопросы учителя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с целью анализа </w:t>
            </w:r>
            <w:r w:rsidRPr="004357E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текста.</w:t>
            </w:r>
          </w:p>
          <w:p w:rsidR="00661668" w:rsidRDefault="004357E6" w:rsidP="004357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4357E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Учитель:</w:t>
            </w:r>
            <w:r w:rsidRPr="004357E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Подтвердились наши предположения?</w:t>
            </w:r>
          </w:p>
          <w:p w:rsidR="004357E6" w:rsidRDefault="004357E6" w:rsidP="004357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Каким вы представили героя произведения?</w:t>
            </w:r>
          </w:p>
          <w:p w:rsidR="00661668" w:rsidRDefault="00661668" w:rsidP="0066166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Чем недовольна девочка?</w:t>
            </w:r>
          </w:p>
          <w:p w:rsidR="00661668" w:rsidRDefault="004357E6" w:rsidP="004357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Можно ли назвать хозяина гостеприимным?</w:t>
            </w:r>
          </w:p>
          <w:p w:rsidR="004357E6" w:rsidRPr="004357E6" w:rsidRDefault="004357E6" w:rsidP="004357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Каким тоном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читется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 стихотворение?</w:t>
            </w:r>
          </w:p>
          <w:p w:rsidR="004357E6" w:rsidRDefault="004357E6" w:rsidP="004357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(недовольным)</w:t>
            </w:r>
          </w:p>
          <w:p w:rsidR="004357E6" w:rsidRPr="005E547A" w:rsidRDefault="00661668" w:rsidP="004357E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5. Чтение 3-4 учениками вслух. Выбор наиболее удачного чтения</w:t>
            </w:r>
          </w:p>
        </w:tc>
        <w:tc>
          <w:tcPr>
            <w:tcW w:w="43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449C0" w:rsidRP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1.</w:t>
            </w:r>
            <w:r w:rsidRPr="004357E6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Читают заглавие.</w:t>
            </w: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 w:rsidRPr="004357E6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Предполагают.</w:t>
            </w: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4357E6" w:rsidRP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2</w:t>
            </w:r>
            <w:r w:rsidRPr="004357E6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. Читают «про себя»</w:t>
            </w:r>
          </w:p>
          <w:p w:rsidR="004357E6" w:rsidRP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4357E6" w:rsidRP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4357E6" w:rsidRP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 w:rsidRPr="004357E6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3. Читают вслух.</w:t>
            </w:r>
          </w:p>
          <w:p w:rsidR="004357E6" w:rsidRP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4357E6" w:rsidRP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4357E6" w:rsidRDefault="004357E6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 w:rsidRPr="004357E6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4. Работа по вопросам учителя</w:t>
            </w:r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.</w:t>
            </w:r>
          </w:p>
          <w:p w:rsid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661668" w:rsidRP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5.</w:t>
            </w: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Выбирают в </w:t>
            </w:r>
            <w:proofErr w:type="spellStart"/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сответствии</w:t>
            </w:r>
            <w:proofErr w:type="spellEnd"/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 с требования выразительного чтения наиболее удачного.</w:t>
            </w:r>
          </w:p>
        </w:tc>
        <w:tc>
          <w:tcPr>
            <w:tcW w:w="2306" w:type="dxa"/>
            <w:gridSpan w:val="2"/>
            <w:tcBorders>
              <w:left w:val="single" w:sz="4" w:space="0" w:color="auto"/>
            </w:tcBorders>
          </w:tcPr>
          <w:p w:rsid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Познавательные:</w:t>
            </w:r>
          </w:p>
          <w:p w:rsid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231F20"/>
                <w:sz w:val="24"/>
                <w:szCs w:val="24"/>
              </w:rPr>
              <w:t>Уметь работать со стихотворным жанром.</w:t>
            </w:r>
          </w:p>
          <w:p w:rsidR="00661668" w:rsidRPr="00D13F93" w:rsidRDefault="00661668" w:rsidP="006616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F93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рис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унке, представленном  к тексту учебника</w:t>
            </w:r>
            <w:r w:rsidRPr="00D13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учебниках.</w:t>
            </w:r>
          </w:p>
          <w:p w:rsidR="00661668" w:rsidRP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4"/>
                <w:szCs w:val="24"/>
              </w:rPr>
            </w:pPr>
          </w:p>
          <w:p w:rsid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  <w:p w:rsidR="008449C0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 w:rsidRPr="00661668"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Личностные:</w:t>
            </w:r>
          </w:p>
          <w:p w:rsidR="00661668" w:rsidRPr="005F4526" w:rsidRDefault="00661668" w:rsidP="0066166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Соотносить </w:t>
            </w:r>
            <w:r w:rsidRPr="005F4526">
              <w:rPr>
                <w:rFonts w:ascii="Times New Roman" w:hAnsi="Times New Roman"/>
                <w:sz w:val="24"/>
                <w:szCs w:val="24"/>
              </w:rPr>
              <w:t>поступки и события</w:t>
            </w:r>
          </w:p>
          <w:p w:rsidR="00661668" w:rsidRPr="00661668" w:rsidRDefault="00661668" w:rsidP="0066166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 w:rsidRPr="005F45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 принятыми этическими принци</w:t>
            </w:r>
            <w:r w:rsidRPr="005F45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пами, моральными нормами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</w:tr>
      <w:tr w:rsidR="00661668" w:rsidRPr="00002D52" w:rsidTr="008449C0">
        <w:trPr>
          <w:trHeight w:val="384"/>
        </w:trPr>
        <w:tc>
          <w:tcPr>
            <w:tcW w:w="1590" w:type="dxa"/>
            <w:tcBorders>
              <w:right w:val="single" w:sz="4" w:space="0" w:color="auto"/>
            </w:tcBorders>
          </w:tcPr>
          <w:p w:rsidR="00661668" w:rsidRPr="008449C0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apple-converted-space"/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lastRenderedPageBreak/>
              <w:t>«Взрослое чтение»</w:t>
            </w:r>
          </w:p>
        </w:tc>
        <w:tc>
          <w:tcPr>
            <w:tcW w:w="18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Цель:</w:t>
            </w:r>
          </w:p>
          <w:p w:rsidR="00661668" w:rsidRDefault="00661668" w:rsidP="0066166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Чтение как пример выразительного чтения. </w:t>
            </w:r>
          </w:p>
          <w:p w:rsidR="00D03112" w:rsidRPr="008449C0" w:rsidRDefault="00D03112" w:rsidP="0066166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Обращение к теме в новой ситуации.</w:t>
            </w:r>
          </w:p>
        </w:tc>
        <w:tc>
          <w:tcPr>
            <w:tcW w:w="56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r w:rsidRPr="00D03112"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Учитель:</w:t>
            </w:r>
          </w:p>
          <w:p w:rsidR="00661668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 стр.87</w:t>
            </w:r>
            <w:proofErr w:type="gramStart"/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рочитайте название стихотворения. Внимательно рассмотрите картинку.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r w:rsidRPr="00D03112"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 xml:space="preserve">Как вы </w:t>
            </w:r>
            <w:proofErr w:type="spellStart"/>
            <w:r w:rsidRPr="00D03112"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думаете</w:t>
            </w:r>
            <w:proofErr w:type="gramStart"/>
            <w:r w:rsidRPr="00D03112"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,о</w:t>
            </w:r>
            <w:proofErr w:type="gramEnd"/>
            <w:r w:rsidRPr="00D03112"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чем</w:t>
            </w:r>
            <w:proofErr w:type="spellEnd"/>
            <w:r w:rsidRPr="00D03112"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 xml:space="preserve"> пойдет речь в этом стихотворении</w:t>
            </w: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?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 xml:space="preserve">2. </w:t>
            </w:r>
            <w:r w:rsidRPr="00D03112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чтение стихотворения</w:t>
            </w: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.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3.</w:t>
            </w:r>
            <w:r w:rsidRPr="00D03112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Первичное осмысление текста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Учитель: Какие чувства вызвал подарок у героя стихотворения?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Почему?</w:t>
            </w:r>
          </w:p>
          <w:p w:rsidR="00D03112" w:rsidRP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Вторичное чтение учителем.</w:t>
            </w:r>
          </w:p>
          <w:p w:rsidR="00D03112" w:rsidRP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Послушайте еще раз и подумайте как часто и где я меняю</w:t>
            </w:r>
            <w:proofErr w:type="gramEnd"/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 xml:space="preserve"> интонацию?</w:t>
            </w:r>
          </w:p>
        </w:tc>
        <w:tc>
          <w:tcPr>
            <w:tcW w:w="43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1668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Обучающиеся читают название стихотворения. 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Рассматривают картинку.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Предполагают о чем пойдет</w:t>
            </w:r>
            <w:proofErr w:type="gramEnd"/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 речь.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2. Внимательное слушание стихотворения.</w:t>
            </w:r>
          </w:p>
        </w:tc>
        <w:tc>
          <w:tcPr>
            <w:tcW w:w="2306" w:type="dxa"/>
            <w:gridSpan w:val="2"/>
            <w:tcBorders>
              <w:left w:val="single" w:sz="4" w:space="0" w:color="auto"/>
            </w:tcBorders>
          </w:tcPr>
          <w:p w:rsid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  <w:t>Познавательные:</w:t>
            </w:r>
          </w:p>
          <w:p w:rsidR="00661668" w:rsidRDefault="00661668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F93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смысл названия произведения, связь его с содержанием.</w:t>
            </w:r>
          </w:p>
          <w:p w:rsidR="00D03112" w:rsidRPr="00661A9D" w:rsidRDefault="00D03112" w:rsidP="00D0311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Понимать </w:t>
            </w:r>
            <w:r w:rsidRPr="00661A9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цель чтения и осмысли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ать</w:t>
            </w:r>
            <w:r w:rsidRPr="00661A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61A9D">
              <w:rPr>
                <w:rFonts w:ascii="Times New Roman" w:hAnsi="Times New Roman"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31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03112" w:rsidRP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4"/>
                <w:szCs w:val="24"/>
              </w:rPr>
            </w:pPr>
            <w:r w:rsidRPr="00D0311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слушать и анализировать текст.</w:t>
            </w:r>
          </w:p>
        </w:tc>
      </w:tr>
      <w:tr w:rsidR="00D03112" w:rsidRPr="00002D52" w:rsidTr="008449C0">
        <w:trPr>
          <w:trHeight w:val="384"/>
        </w:trPr>
        <w:tc>
          <w:tcPr>
            <w:tcW w:w="1590" w:type="dxa"/>
            <w:tcBorders>
              <w:right w:val="single" w:sz="4" w:space="0" w:color="auto"/>
            </w:tcBorders>
          </w:tcPr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apple-converted-space"/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Закрепление пройденного материала.</w:t>
            </w:r>
          </w:p>
        </w:tc>
        <w:tc>
          <w:tcPr>
            <w:tcW w:w="18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1.</w:t>
            </w:r>
            <w:r w:rsidRPr="00D03112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Предлагает читать </w:t>
            </w:r>
            <w:proofErr w:type="spellStart"/>
            <w:r w:rsidRPr="00D03112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самостоятельнос</w:t>
            </w:r>
            <w:proofErr w:type="spellEnd"/>
            <w:r w:rsidRPr="00D03112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 целью подготовки к выразительному чтению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D03112" w:rsidRP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2. Предлагает 3-4 ученикам чтение «вслух».</w:t>
            </w:r>
          </w:p>
        </w:tc>
        <w:tc>
          <w:tcPr>
            <w:tcW w:w="43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1.Самостоятельное чтение.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2. Чтение 3-4 учениками.</w:t>
            </w:r>
          </w:p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Выбор наиболее удачного чтения.</w:t>
            </w:r>
          </w:p>
        </w:tc>
        <w:tc>
          <w:tcPr>
            <w:tcW w:w="2306" w:type="dxa"/>
            <w:gridSpan w:val="2"/>
            <w:tcBorders>
              <w:left w:val="single" w:sz="4" w:space="0" w:color="auto"/>
            </w:tcBorders>
          </w:tcPr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</w:tc>
      </w:tr>
      <w:tr w:rsidR="00D03112" w:rsidRPr="00002D52" w:rsidTr="008449C0">
        <w:trPr>
          <w:trHeight w:val="384"/>
        </w:trPr>
        <w:tc>
          <w:tcPr>
            <w:tcW w:w="1590" w:type="dxa"/>
            <w:tcBorders>
              <w:right w:val="single" w:sz="4" w:space="0" w:color="auto"/>
            </w:tcBorders>
          </w:tcPr>
          <w:p w:rsidR="00D03112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apple-converted-space"/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Рефлексия</w:t>
            </w:r>
          </w:p>
        </w:tc>
        <w:tc>
          <w:tcPr>
            <w:tcW w:w="18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112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Цель: </w:t>
            </w:r>
          </w:p>
          <w:p w:rsid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Анализ коллективной и индивидуальной деятельности на уроке.</w:t>
            </w:r>
          </w:p>
        </w:tc>
        <w:tc>
          <w:tcPr>
            <w:tcW w:w="56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112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r w:rsidRPr="00EB4511"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Учитель:</w:t>
            </w:r>
          </w:p>
          <w:p w:rsid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1.Ребята</w:t>
            </w:r>
            <w:proofErr w:type="gramStart"/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,к</w:t>
            </w:r>
            <w:proofErr w:type="gramEnd"/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 xml:space="preserve">акие </w:t>
            </w:r>
            <w:proofErr w:type="spellStart"/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знания,что</w:t>
            </w:r>
            <w:proofErr w:type="spellEnd"/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 xml:space="preserve"> вы получили </w:t>
            </w:r>
            <w:proofErr w:type="spellStart"/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сегодня,вам</w:t>
            </w:r>
            <w:proofErr w:type="spellEnd"/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 xml:space="preserve"> пригодятся в жизни?</w:t>
            </w:r>
          </w:p>
          <w:p w:rsid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2. Рефлексия настроения.</w:t>
            </w:r>
          </w:p>
          <w:p w:rsidR="00EB4511" w:rsidRPr="00EB4511" w:rsidRDefault="00EB4511" w:rsidP="00EB451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У вас на листочках изображен гость .Он был на нашем </w:t>
            </w:r>
            <w:proofErr w:type="spellStart"/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уроке</w:t>
            </w:r>
            <w:proofErr w:type="gramStart"/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.Е</w:t>
            </w:r>
            <w:proofErr w:type="gramEnd"/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>го</w:t>
            </w:r>
            <w:proofErr w:type="spellEnd"/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  настроение такое же как и ваше .Изобразите ваше настроение.</w:t>
            </w:r>
          </w:p>
          <w:p w:rsid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</w:p>
          <w:p w:rsidR="00EB4511" w:rsidRP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</w:p>
          <w:p w:rsid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</w:tc>
        <w:tc>
          <w:tcPr>
            <w:tcW w:w="43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3112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lastRenderedPageBreak/>
              <w:t>Размышляют. Анализируют. Отвечают.</w:t>
            </w:r>
          </w:p>
        </w:tc>
        <w:tc>
          <w:tcPr>
            <w:tcW w:w="2306" w:type="dxa"/>
            <w:gridSpan w:val="2"/>
            <w:tcBorders>
              <w:left w:val="single" w:sz="4" w:space="0" w:color="auto"/>
            </w:tcBorders>
          </w:tcPr>
          <w:p w:rsidR="00D03112" w:rsidRDefault="00D03112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</w:tc>
      </w:tr>
      <w:tr w:rsidR="00EB4511" w:rsidRPr="00002D52" w:rsidTr="008449C0">
        <w:trPr>
          <w:trHeight w:val="384"/>
        </w:trPr>
        <w:tc>
          <w:tcPr>
            <w:tcW w:w="1590" w:type="dxa"/>
            <w:tcBorders>
              <w:right w:val="single" w:sz="4" w:space="0" w:color="auto"/>
            </w:tcBorders>
          </w:tcPr>
          <w:p w:rsid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Style w:val="apple-converted-space"/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lastRenderedPageBreak/>
              <w:t>Домашнее задание</w:t>
            </w:r>
          </w:p>
        </w:tc>
        <w:tc>
          <w:tcPr>
            <w:tcW w:w="18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Выучить стихотворени</w:t>
            </w:r>
            <w:proofErr w:type="gramStart"/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е(</w:t>
            </w:r>
            <w:proofErr w:type="gramEnd"/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любое по желанию)</w:t>
            </w:r>
          </w:p>
          <w:p w:rsid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Оценка чтения родителями.</w:t>
            </w:r>
          </w:p>
          <w:p w:rsidR="00EB4511" w:rsidRP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Расскажи дома</w:t>
            </w:r>
            <w:proofErr w:type="gramStart"/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iCs/>
                <w:color w:val="231F20"/>
                <w:sz w:val="28"/>
                <w:szCs w:val="28"/>
              </w:rPr>
              <w:t>что тебе понравилось на уроке</w:t>
            </w:r>
          </w:p>
        </w:tc>
        <w:tc>
          <w:tcPr>
            <w:tcW w:w="43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231F20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tcBorders>
              <w:left w:val="single" w:sz="4" w:space="0" w:color="auto"/>
            </w:tcBorders>
          </w:tcPr>
          <w:p w:rsidR="00EB4511" w:rsidRDefault="00EB4511" w:rsidP="00844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color w:val="231F20"/>
                <w:sz w:val="28"/>
                <w:szCs w:val="28"/>
              </w:rPr>
            </w:pPr>
          </w:p>
        </w:tc>
      </w:tr>
    </w:tbl>
    <w:p w:rsidR="008449C0" w:rsidRDefault="008449C0" w:rsidP="008449C0">
      <w:pPr>
        <w:pStyle w:val="a4"/>
        <w:rPr>
          <w:sz w:val="28"/>
          <w:szCs w:val="28"/>
        </w:rPr>
      </w:pPr>
    </w:p>
    <w:p w:rsidR="008449C0" w:rsidRDefault="008449C0" w:rsidP="008449C0">
      <w:pPr>
        <w:pStyle w:val="a4"/>
        <w:rPr>
          <w:sz w:val="28"/>
          <w:szCs w:val="28"/>
        </w:rPr>
      </w:pPr>
      <w:r>
        <w:rPr>
          <w:sz w:val="28"/>
          <w:szCs w:val="28"/>
        </w:rPr>
        <w:t>Приложение 1.</w:t>
      </w:r>
    </w:p>
    <w:p w:rsidR="008449C0" w:rsidRPr="008449C0" w:rsidRDefault="008449C0" w:rsidP="008449C0">
      <w:pPr>
        <w:pStyle w:val="a4"/>
        <w:rPr>
          <w:b/>
          <w:sz w:val="28"/>
          <w:szCs w:val="28"/>
        </w:rPr>
      </w:pPr>
      <w:r w:rsidRPr="008449C0">
        <w:rPr>
          <w:b/>
          <w:sz w:val="28"/>
          <w:szCs w:val="28"/>
        </w:rPr>
        <w:t>Оцени себя.</w:t>
      </w:r>
      <w:r>
        <w:rPr>
          <w:b/>
          <w:sz w:val="28"/>
          <w:szCs w:val="28"/>
        </w:rPr>
        <w:t xml:space="preserve">                                                                                                  Как тебя оценят родители?</w:t>
      </w:r>
    </w:p>
    <w:p w:rsidR="008449C0" w:rsidRDefault="008449C0" w:rsidP="008449C0">
      <w:pPr>
        <w:pStyle w:val="a4"/>
        <w:jc w:val="center"/>
        <w:rPr>
          <w:b/>
          <w:sz w:val="28"/>
          <w:szCs w:val="28"/>
        </w:rPr>
        <w:sectPr w:rsidR="008449C0" w:rsidSect="008449C0">
          <w:footerReference w:type="default" r:id="rId8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7"/>
        <w:tblW w:w="0" w:type="auto"/>
        <w:tblLook w:val="04A0"/>
      </w:tblPr>
      <w:tblGrid>
        <w:gridCol w:w="3085"/>
        <w:gridCol w:w="3119"/>
      </w:tblGrid>
      <w:tr w:rsidR="008449C0" w:rsidTr="008449C0">
        <w:tc>
          <w:tcPr>
            <w:tcW w:w="3085" w:type="dxa"/>
          </w:tcPr>
          <w:p w:rsidR="008449C0" w:rsidRPr="008449C0" w:rsidRDefault="008449C0" w:rsidP="008449C0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8449C0">
              <w:rPr>
                <w:b/>
                <w:sz w:val="28"/>
                <w:szCs w:val="28"/>
              </w:rPr>
              <w:lastRenderedPageBreak/>
              <w:t>правильно</w:t>
            </w:r>
          </w:p>
        </w:tc>
        <w:tc>
          <w:tcPr>
            <w:tcW w:w="3119" w:type="dxa"/>
          </w:tcPr>
          <w:p w:rsidR="008449C0" w:rsidRPr="008449C0" w:rsidRDefault="008449C0" w:rsidP="008449C0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8449C0">
              <w:rPr>
                <w:b/>
                <w:sz w:val="28"/>
                <w:szCs w:val="28"/>
              </w:rPr>
              <w:t>выразительно</w:t>
            </w:r>
          </w:p>
        </w:tc>
      </w:tr>
      <w:tr w:rsidR="008449C0" w:rsidTr="008449C0">
        <w:tc>
          <w:tcPr>
            <w:tcW w:w="3085" w:type="dxa"/>
          </w:tcPr>
          <w:p w:rsidR="008449C0" w:rsidRDefault="00D90044" w:rsidP="008449C0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70.5pt;margin-top:10.2pt;width:16.5pt;height:0;z-index:251659264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30" type="#_x0000_t32" style="position:absolute;margin-left:76.5pt;margin-top:10.2pt;width:1.5pt;height:84.75pt;flip:x;z-index:251658240;mso-position-horizontal-relative:text;mso-position-vertical-relative:text" o:connectortype="straight"/>
              </w:pict>
            </w:r>
            <w:r w:rsidR="008449C0">
              <w:rPr>
                <w:sz w:val="28"/>
                <w:szCs w:val="28"/>
              </w:rPr>
              <w:t xml:space="preserve">                                                                                               </w:t>
            </w:r>
          </w:p>
          <w:p w:rsidR="008449C0" w:rsidRDefault="00D90044" w:rsidP="008449C0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3" type="#_x0000_t32" style="position:absolute;margin-left:70.5pt;margin-top:22.85pt;width:16.5pt;height:0;z-index:251661312" o:connectortype="straight"/>
              </w:pict>
            </w:r>
          </w:p>
          <w:p w:rsidR="008449C0" w:rsidRDefault="008449C0" w:rsidP="008449C0">
            <w:pPr>
              <w:pStyle w:val="a4"/>
              <w:rPr>
                <w:sz w:val="28"/>
                <w:szCs w:val="28"/>
              </w:rPr>
            </w:pPr>
          </w:p>
          <w:p w:rsidR="008449C0" w:rsidRDefault="00D90044" w:rsidP="008449C0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2" type="#_x0000_t32" style="position:absolute;margin-left:70.5pt;margin-top:4.65pt;width:16.5pt;height:0;z-index:251660288" o:connectortype="straight"/>
              </w:pict>
            </w:r>
          </w:p>
        </w:tc>
        <w:tc>
          <w:tcPr>
            <w:tcW w:w="3119" w:type="dxa"/>
          </w:tcPr>
          <w:p w:rsidR="008449C0" w:rsidRDefault="00D90044" w:rsidP="008449C0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4" type="#_x0000_t32" style="position:absolute;margin-left:72.4pt;margin-top:10.2pt;width:0;height:84.7pt;z-index:251662336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37" type="#_x0000_t32" style="position:absolute;margin-left:61.15pt;margin-top:47.7pt;width:26.25pt;height:.75pt;flip:y;z-index:251665408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36" type="#_x0000_t32" style="position:absolute;margin-left:61.15pt;margin-top:94.9pt;width:22.5pt;height:.05pt;z-index:251664384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35" type="#_x0000_t32" style="position:absolute;margin-left:60.4pt;margin-top:10.2pt;width:23.25pt;height:0;z-index:251663360;mso-position-horizontal-relative:text;mso-position-vertical-relative:text" o:connectortype="straight"/>
              </w:pict>
            </w:r>
          </w:p>
        </w:tc>
      </w:tr>
      <w:tr w:rsidR="008449C0" w:rsidTr="008449C0">
        <w:tc>
          <w:tcPr>
            <w:tcW w:w="3085" w:type="dxa"/>
          </w:tcPr>
          <w:p w:rsidR="008449C0" w:rsidRPr="008449C0" w:rsidRDefault="008449C0" w:rsidP="008449C0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8449C0">
              <w:rPr>
                <w:b/>
                <w:sz w:val="28"/>
                <w:szCs w:val="28"/>
              </w:rPr>
              <w:lastRenderedPageBreak/>
              <w:t>правильно</w:t>
            </w:r>
          </w:p>
        </w:tc>
        <w:tc>
          <w:tcPr>
            <w:tcW w:w="3119" w:type="dxa"/>
          </w:tcPr>
          <w:p w:rsidR="008449C0" w:rsidRPr="008449C0" w:rsidRDefault="008449C0" w:rsidP="008449C0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8449C0">
              <w:rPr>
                <w:b/>
                <w:sz w:val="28"/>
                <w:szCs w:val="28"/>
              </w:rPr>
              <w:t>выразительно</w:t>
            </w:r>
          </w:p>
        </w:tc>
      </w:tr>
      <w:tr w:rsidR="008449C0" w:rsidTr="008449C0">
        <w:tc>
          <w:tcPr>
            <w:tcW w:w="3085" w:type="dxa"/>
          </w:tcPr>
          <w:p w:rsidR="008449C0" w:rsidRDefault="00D90044" w:rsidP="008449C0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4" type="#_x0000_t32" style="position:absolute;margin-left:70.5pt;margin-top:10.2pt;width:16.5pt;height:0;z-index:251668480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63" type="#_x0000_t32" style="position:absolute;margin-left:76.5pt;margin-top:10.2pt;width:1.5pt;height:84.75pt;flip:x;z-index:251667456;mso-position-horizontal-relative:text;mso-position-vertical-relative:text" o:connectortype="straight"/>
              </w:pict>
            </w:r>
          </w:p>
          <w:p w:rsidR="008449C0" w:rsidRDefault="00D90044" w:rsidP="008449C0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6" type="#_x0000_t32" style="position:absolute;margin-left:70.5pt;margin-top:22.85pt;width:16.5pt;height:0;z-index:251670528" o:connectortype="straight"/>
              </w:pict>
            </w:r>
          </w:p>
          <w:p w:rsidR="008449C0" w:rsidRDefault="008449C0" w:rsidP="008449C0">
            <w:pPr>
              <w:pStyle w:val="a4"/>
              <w:rPr>
                <w:sz w:val="28"/>
                <w:szCs w:val="28"/>
              </w:rPr>
            </w:pPr>
          </w:p>
          <w:p w:rsidR="008449C0" w:rsidRDefault="00D90044" w:rsidP="008449C0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5" type="#_x0000_t32" style="position:absolute;margin-left:70.5pt;margin-top:4.65pt;width:16.5pt;height:0;z-index:251669504" o:connectortype="straight"/>
              </w:pict>
            </w:r>
          </w:p>
        </w:tc>
        <w:tc>
          <w:tcPr>
            <w:tcW w:w="3119" w:type="dxa"/>
          </w:tcPr>
          <w:p w:rsidR="008449C0" w:rsidRDefault="00D90044" w:rsidP="008449C0">
            <w:pPr>
              <w:pStyle w:val="a4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7" type="#_x0000_t32" style="position:absolute;margin-left:72.4pt;margin-top:10.2pt;width:0;height:84.7pt;z-index:251671552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70" type="#_x0000_t32" style="position:absolute;margin-left:61.15pt;margin-top:47.7pt;width:26.25pt;height:.75pt;flip:y;z-index:251674624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69" type="#_x0000_t32" style="position:absolute;margin-left:61.15pt;margin-top:94.9pt;width:22.5pt;height:.05pt;z-index:251673600;mso-position-horizontal-relative:text;mso-position-vertical-relative:text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68" type="#_x0000_t32" style="position:absolute;margin-left:60.4pt;margin-top:10.2pt;width:23.25pt;height:0;z-index:251672576;mso-position-horizontal-relative:text;mso-position-vertical-relative:text" o:connectortype="straight"/>
              </w:pict>
            </w:r>
          </w:p>
        </w:tc>
      </w:tr>
    </w:tbl>
    <w:p w:rsidR="008449C0" w:rsidRDefault="008449C0" w:rsidP="00562412">
      <w:pPr>
        <w:pStyle w:val="a4"/>
        <w:rPr>
          <w:sz w:val="28"/>
          <w:szCs w:val="28"/>
        </w:rPr>
        <w:sectPr w:rsidR="008449C0" w:rsidSect="008449C0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8449C0" w:rsidRPr="00DE0C5F" w:rsidRDefault="008449C0" w:rsidP="00562412">
      <w:pPr>
        <w:pStyle w:val="a4"/>
        <w:rPr>
          <w:sz w:val="28"/>
          <w:szCs w:val="28"/>
        </w:rPr>
      </w:pP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произведения;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объяснять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лексическое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значение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некоторых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на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основе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словаря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учебника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и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толкового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словаря;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выразительно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читать,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передавая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настроение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стихотворения;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рассказывать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героях,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выражая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своё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отношение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к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ним;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читать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тексты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паре,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осуществлять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взаимоконтроль,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>оценивать своё чтение и чтение одноклассников.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произведения;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объяснять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лексическое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значение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некоторых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на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основе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словаря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учебника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и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толкового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словаря;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выразительно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читать,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передавая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настроение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стихотворения;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рассказывать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героях,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выражая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своё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отношение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к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ним;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читать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тексты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паре,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осуществлять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взаимоконтроль,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>оценивать своё чтение и чтение одноклассников.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</w:rPr>
        <w:t xml:space="preserve">учащиеся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должны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уметь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прогнозировать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содержание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произведения;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объяснять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лексическое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значение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некоторых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на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основе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словаря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учебника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и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толкового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словаря;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выразительно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читать,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передавая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настроение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стихотворения;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рассказывать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героях,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выражая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своё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отношение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к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ним;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читать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тексты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паре,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осуществлять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взаимоконтроль,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>оценивать своё чтение и чтение одноклассников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</w:rPr>
        <w:t xml:space="preserve">учащиеся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должны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уметь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прогнозировать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содержание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произведения;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объяснять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лексическое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значение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некоторых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на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основе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словаря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учебника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и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толкового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словаря;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выразительно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читать,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передавая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настроение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стихотворения;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рассказывать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героях,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выражая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своё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отношение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к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ним;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читать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тексты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паре,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осуществлять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взаимоконтроль,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>оценивать своё чтение и чтение одноклассников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</w:rPr>
        <w:t xml:space="preserve">учащиеся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должны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уметь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прогнозировать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содержание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произведения;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объяснять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лексическое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значение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некоторых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на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основе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словаря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учебника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и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толкового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словаря;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выразительно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читать,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передавая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настроение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стихотворения;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рассказывать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героях,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выражая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своё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отношение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к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ним;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читать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тексты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паре,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осуществлять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взаимоконтроль, </w:t>
      </w:r>
    </w:p>
    <w:p w:rsidR="00562412" w:rsidRPr="00562412" w:rsidRDefault="00562412" w:rsidP="008449C0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>оценивать своё чтение и чтение одноклассников.</w:t>
      </w:r>
      <w:r w:rsidR="008449C0">
        <w:rPr>
          <w:rFonts w:ascii="ff1" w:eastAsia="Times New Roman" w:hAnsi="ff1" w:cs="Times New Roman"/>
          <w:color w:val="000000"/>
          <w:spacing w:val="-2"/>
          <w:sz w:val="84"/>
        </w:rPr>
        <w:t xml:space="preserve">                        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7" w:eastAsia="Times New Roman" w:hAnsi="ff7" w:cs="Times New Roman"/>
          <w:color w:val="000000"/>
          <w:sz w:val="60"/>
          <w:szCs w:val="60"/>
        </w:rPr>
      </w:pPr>
      <w:r w:rsidRPr="00562412">
        <w:rPr>
          <w:rFonts w:ascii="ff7" w:eastAsia="Times New Roman" w:hAnsi="ff7" w:cs="Times New Roman"/>
          <w:color w:val="000000"/>
          <w:sz w:val="60"/>
          <w:szCs w:val="60"/>
        </w:rPr>
        <w:sym w:font="Symbol" w:char="F0B7"/>
      </w:r>
      <w:r w:rsidRPr="00562412">
        <w:rPr>
          <w:rFonts w:ascii="ff8" w:eastAsia="Times New Roman" w:hAnsi="ff8" w:cs="Times New Roman"/>
          <w:color w:val="000000"/>
          <w:sz w:val="60"/>
        </w:rPr>
        <w:t xml:space="preserve"> </w:t>
      </w:r>
      <w:r w:rsidRPr="00562412">
        <w:rPr>
          <w:rFonts w:ascii="inherit" w:eastAsia="Times New Roman" w:hAnsi="inherit" w:cs="Times New Roman"/>
          <w:color w:val="000000"/>
          <w:sz w:val="60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осваивать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способы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решения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проблем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творческого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и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поискового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>характера;</w:t>
      </w:r>
      <w:r w:rsidRPr="00562412">
        <w:rPr>
          <w:rFonts w:ascii="ff1" w:eastAsia="Times New Roman" w:hAnsi="ff1" w:cs="Times New Roman"/>
          <w:color w:val="000000"/>
          <w:sz w:val="84"/>
        </w:rPr>
        <w:t xml:space="preserve">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7" w:eastAsia="Times New Roman" w:hAnsi="ff7" w:cs="Times New Roman"/>
          <w:color w:val="000000"/>
          <w:sz w:val="60"/>
          <w:szCs w:val="60"/>
        </w:rPr>
      </w:pPr>
      <w:r w:rsidRPr="00562412">
        <w:rPr>
          <w:rFonts w:ascii="ff7" w:eastAsia="Times New Roman" w:hAnsi="ff7" w:cs="Times New Roman"/>
          <w:color w:val="000000"/>
          <w:sz w:val="60"/>
          <w:szCs w:val="60"/>
        </w:rPr>
        <w:sym w:font="Symbol" w:char="F0B7"/>
      </w:r>
      <w:r w:rsidRPr="00562412">
        <w:rPr>
          <w:rFonts w:ascii="ff8" w:eastAsia="Times New Roman" w:hAnsi="ff8" w:cs="Times New Roman"/>
          <w:color w:val="000000"/>
          <w:sz w:val="60"/>
        </w:rPr>
        <w:t xml:space="preserve"> </w:t>
      </w:r>
      <w:r w:rsidRPr="00562412">
        <w:rPr>
          <w:rFonts w:ascii="inherit" w:eastAsia="Times New Roman" w:hAnsi="inherit" w:cs="Times New Roman"/>
          <w:color w:val="000000"/>
          <w:sz w:val="60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формировать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умения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планировать,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контролировать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и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оценивать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>учебные действия в соответствии и поставленной задачей на уроке;</w:t>
      </w:r>
      <w:r w:rsidRPr="00562412">
        <w:rPr>
          <w:rFonts w:ascii="ff1" w:eastAsia="Times New Roman" w:hAnsi="ff1" w:cs="Times New Roman"/>
          <w:color w:val="000000"/>
          <w:sz w:val="84"/>
        </w:rPr>
        <w:t xml:space="preserve">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7" w:eastAsia="Times New Roman" w:hAnsi="ff7" w:cs="Times New Roman"/>
          <w:color w:val="000000"/>
          <w:sz w:val="60"/>
          <w:szCs w:val="60"/>
        </w:rPr>
      </w:pPr>
      <w:r w:rsidRPr="00562412">
        <w:rPr>
          <w:rFonts w:ascii="ff7" w:eastAsia="Times New Roman" w:hAnsi="ff7" w:cs="Times New Roman"/>
          <w:color w:val="000000"/>
          <w:sz w:val="60"/>
          <w:szCs w:val="60"/>
        </w:rPr>
        <w:sym w:font="Symbol" w:char="F0B7"/>
      </w:r>
      <w:r w:rsidRPr="00562412">
        <w:rPr>
          <w:rFonts w:ascii="ff8" w:eastAsia="Times New Roman" w:hAnsi="ff8" w:cs="Times New Roman"/>
          <w:color w:val="000000"/>
          <w:sz w:val="60"/>
        </w:rPr>
        <w:t xml:space="preserve"> </w:t>
      </w:r>
      <w:r w:rsidRPr="00562412">
        <w:rPr>
          <w:rFonts w:ascii="inherit" w:eastAsia="Times New Roman" w:hAnsi="inherit" w:cs="Times New Roman"/>
          <w:color w:val="000000"/>
          <w:sz w:val="60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>определять и формулировать тему и цель деятельности на уроке;</w:t>
      </w:r>
      <w:r w:rsidRPr="00562412">
        <w:rPr>
          <w:rFonts w:ascii="ff1" w:eastAsia="Times New Roman" w:hAnsi="ff1" w:cs="Times New Roman"/>
          <w:color w:val="000000"/>
          <w:sz w:val="84"/>
        </w:rPr>
        <w:t xml:space="preserve">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7" w:eastAsia="Times New Roman" w:hAnsi="ff7" w:cs="Times New Roman"/>
          <w:color w:val="000000"/>
          <w:sz w:val="60"/>
          <w:szCs w:val="60"/>
        </w:rPr>
      </w:pPr>
      <w:r w:rsidRPr="00562412">
        <w:rPr>
          <w:rFonts w:ascii="ff7" w:eastAsia="Times New Roman" w:hAnsi="ff7" w:cs="Times New Roman"/>
          <w:color w:val="000000"/>
          <w:sz w:val="60"/>
          <w:szCs w:val="60"/>
        </w:rPr>
        <w:sym w:font="Symbol" w:char="F0B7"/>
      </w:r>
      <w:r w:rsidRPr="00562412">
        <w:rPr>
          <w:rFonts w:ascii="ff8" w:eastAsia="Times New Roman" w:hAnsi="ff8" w:cs="Times New Roman"/>
          <w:color w:val="000000"/>
          <w:sz w:val="60"/>
        </w:rPr>
        <w:t xml:space="preserve"> </w:t>
      </w:r>
      <w:r w:rsidRPr="00562412">
        <w:rPr>
          <w:rFonts w:ascii="inherit" w:eastAsia="Times New Roman" w:hAnsi="inherit" w:cs="Times New Roman"/>
          <w:color w:val="000000"/>
          <w:sz w:val="60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>проговаривать последовательность действий на уроке;</w:t>
      </w:r>
      <w:r w:rsidRPr="00562412">
        <w:rPr>
          <w:rFonts w:ascii="ff1" w:eastAsia="Times New Roman" w:hAnsi="ff1" w:cs="Times New Roman"/>
          <w:color w:val="000000"/>
          <w:sz w:val="84"/>
        </w:rPr>
        <w:t xml:space="preserve">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7" w:eastAsia="Times New Roman" w:hAnsi="ff7" w:cs="Times New Roman"/>
          <w:color w:val="000000"/>
          <w:sz w:val="60"/>
          <w:szCs w:val="60"/>
        </w:rPr>
      </w:pPr>
      <w:r w:rsidRPr="00562412">
        <w:rPr>
          <w:rFonts w:ascii="ff7" w:eastAsia="Times New Roman" w:hAnsi="ff7" w:cs="Times New Roman"/>
          <w:color w:val="000000"/>
          <w:sz w:val="60"/>
          <w:szCs w:val="60"/>
        </w:rPr>
        <w:sym w:font="Symbol" w:char="F0B7"/>
      </w:r>
      <w:r w:rsidRPr="00562412">
        <w:rPr>
          <w:rFonts w:ascii="ff8" w:eastAsia="Times New Roman" w:hAnsi="ff8" w:cs="Times New Roman"/>
          <w:color w:val="000000"/>
          <w:sz w:val="60"/>
        </w:rPr>
        <w:t xml:space="preserve"> </w:t>
      </w:r>
      <w:r w:rsidRPr="00562412">
        <w:rPr>
          <w:rFonts w:ascii="inherit" w:eastAsia="Times New Roman" w:hAnsi="inherit" w:cs="Times New Roman"/>
          <w:color w:val="000000"/>
          <w:sz w:val="60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учиться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осознанному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построению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речевых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 xml:space="preserve">высказываний </w:t>
      </w:r>
      <w:r w:rsidRPr="00562412">
        <w:rPr>
          <w:rFonts w:ascii="inherit" w:eastAsia="Times New Roman" w:hAnsi="inherit" w:cs="Times New Roman"/>
          <w:color w:val="000000"/>
          <w:sz w:val="84"/>
        </w:rPr>
        <w:t xml:space="preserve"> </w:t>
      </w:r>
      <w:proofErr w:type="gramStart"/>
      <w:r w:rsidRPr="00562412">
        <w:rPr>
          <w:rFonts w:ascii="ff2" w:eastAsia="Times New Roman" w:hAnsi="ff2" w:cs="Times New Roman"/>
          <w:color w:val="000000"/>
          <w:sz w:val="84"/>
        </w:rPr>
        <w:t>в</w:t>
      </w:r>
      <w:proofErr w:type="gramEnd"/>
      <w:r w:rsidRPr="00562412">
        <w:rPr>
          <w:rFonts w:ascii="ff2" w:eastAsia="Times New Roman" w:hAnsi="ff2" w:cs="Times New Roman"/>
          <w:color w:val="000000"/>
          <w:sz w:val="84"/>
        </w:rPr>
        <w:t xml:space="preserve">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proofErr w:type="gramStart"/>
      <w:r w:rsidRPr="00562412">
        <w:rPr>
          <w:rFonts w:ascii="ff2" w:eastAsia="Times New Roman" w:hAnsi="ff2" w:cs="Times New Roman"/>
          <w:color w:val="000000"/>
          <w:sz w:val="84"/>
          <w:szCs w:val="84"/>
        </w:rPr>
        <w:t>соответствии</w:t>
      </w:r>
      <w:proofErr w:type="gramEnd"/>
      <w:r w:rsidRPr="00562412">
        <w:rPr>
          <w:rFonts w:ascii="ff2" w:eastAsia="Times New Roman" w:hAnsi="ff2" w:cs="Times New Roman"/>
          <w:color w:val="000000"/>
          <w:sz w:val="84"/>
          <w:szCs w:val="84"/>
        </w:rPr>
        <w:t xml:space="preserve"> с задачами урока;</w:t>
      </w:r>
      <w:r w:rsidRPr="00562412">
        <w:rPr>
          <w:rFonts w:ascii="ff1" w:eastAsia="Times New Roman" w:hAnsi="ff1" w:cs="Times New Roman"/>
          <w:color w:val="000000"/>
          <w:sz w:val="84"/>
        </w:rPr>
        <w:t xml:space="preserve"> </w:t>
      </w:r>
    </w:p>
    <w:p w:rsidR="00562412" w:rsidRPr="00562412" w:rsidRDefault="00562412" w:rsidP="00562412">
      <w:pPr>
        <w:shd w:val="clear" w:color="auto" w:fill="FFFFFF"/>
        <w:spacing w:after="0" w:line="0" w:lineRule="auto"/>
        <w:textAlignment w:val="baseline"/>
        <w:rPr>
          <w:rFonts w:ascii="ff7" w:eastAsia="Times New Roman" w:hAnsi="ff7" w:cs="Times New Roman"/>
          <w:color w:val="000000"/>
          <w:sz w:val="60"/>
          <w:szCs w:val="60"/>
        </w:rPr>
      </w:pPr>
      <w:r w:rsidRPr="00562412">
        <w:rPr>
          <w:rFonts w:ascii="ff7" w:eastAsia="Times New Roman" w:hAnsi="ff7" w:cs="Times New Roman"/>
          <w:color w:val="000000"/>
          <w:sz w:val="60"/>
          <w:szCs w:val="60"/>
        </w:rPr>
        <w:sym w:font="Symbol" w:char="F0B7"/>
      </w:r>
      <w:r w:rsidRPr="00562412">
        <w:rPr>
          <w:rFonts w:ascii="ff8" w:eastAsia="Times New Roman" w:hAnsi="ff8" w:cs="Times New Roman"/>
          <w:color w:val="000000"/>
          <w:sz w:val="60"/>
        </w:rPr>
        <w:t xml:space="preserve"> </w:t>
      </w:r>
      <w:r w:rsidRPr="00562412">
        <w:rPr>
          <w:rFonts w:ascii="inherit" w:eastAsia="Times New Roman" w:hAnsi="inherit" w:cs="Times New Roman"/>
          <w:color w:val="000000"/>
          <w:sz w:val="60"/>
        </w:rPr>
        <w:t xml:space="preserve"> </w:t>
      </w:r>
      <w:r w:rsidRPr="00562412">
        <w:rPr>
          <w:rFonts w:ascii="ff2" w:eastAsia="Times New Roman" w:hAnsi="ff2" w:cs="Times New Roman"/>
          <w:color w:val="000000"/>
          <w:sz w:val="84"/>
        </w:rPr>
        <w:t>признавать различные точки зрения успешности своей и чужой работы</w:t>
      </w:r>
      <w:r w:rsidRPr="00562412">
        <w:rPr>
          <w:rFonts w:ascii="ff1" w:eastAsia="Times New Roman" w:hAnsi="ff1" w:cs="Times New Roman"/>
          <w:color w:val="000000"/>
          <w:sz w:val="84"/>
        </w:rPr>
        <w:t xml:space="preserve">. </w:t>
      </w:r>
    </w:p>
    <w:p w:rsidR="00562412" w:rsidRPr="008449C0" w:rsidRDefault="00562412" w:rsidP="008449C0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84"/>
          <w:szCs w:val="84"/>
        </w:rPr>
      </w:pPr>
      <w:r w:rsidRPr="00562412">
        <w:rPr>
          <w:rFonts w:ascii="ff2" w:eastAsia="Times New Roman" w:hAnsi="ff2" w:cs="Times New Roman"/>
          <w:color w:val="000000"/>
          <w:sz w:val="84"/>
          <w:szCs w:val="84"/>
        </w:rPr>
        <w:t>К</w:t>
      </w:r>
      <w:r w:rsidRPr="00562412">
        <w:rPr>
          <w:rFonts w:ascii="ff4" w:eastAsia="Times New Roman" w:hAnsi="ff4" w:cs="Times New Roman"/>
          <w:color w:val="000000"/>
          <w:sz w:val="84"/>
        </w:rPr>
        <w:t>оммуникативные</w:t>
      </w:r>
      <w:r w:rsidRPr="00562412">
        <w:rPr>
          <w:rFonts w:ascii="ff3" w:eastAsia="Times New Roman" w:hAnsi="ff3" w:cs="Times New Roman"/>
          <w:color w:val="000000"/>
          <w:sz w:val="84"/>
        </w:rPr>
        <w:t xml:space="preserve"> </w:t>
      </w:r>
      <w:r w:rsidRPr="00562412">
        <w:rPr>
          <w:rFonts w:ascii="ff4" w:eastAsia="Times New Roman" w:hAnsi="ff4" w:cs="Times New Roman"/>
          <w:color w:val="000000"/>
          <w:sz w:val="84"/>
        </w:rPr>
        <w:t xml:space="preserve">УУД: </w:t>
      </w:r>
      <w:r w:rsidR="008449C0" w:rsidRPr="0056241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62412" w:rsidRPr="00DE0C5F" w:rsidRDefault="00EB4511" w:rsidP="0056241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Рефлексия</w:t>
      </w:r>
    </w:p>
    <w:p w:rsidR="00D31EE5" w:rsidRDefault="005E547A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-2.25pt;margin-top:122.25pt;width:178.5pt;height:18pt;z-index:251675648">
            <v:textbox>
              <w:txbxContent>
                <w:p w:rsidR="005E547A" w:rsidRDefault="005E547A" w:rsidP="005E547A">
                  <w:pPr>
                    <w:jc w:val="center"/>
                  </w:pPr>
                  <w:r>
                    <w:t>Для        рефлексии</w:t>
                  </w:r>
                </w:p>
              </w:txbxContent>
            </v:textbox>
          </v:shape>
        </w:pict>
      </w:r>
      <w:r w:rsidR="00EB4511">
        <w:rPr>
          <w:noProof/>
        </w:rPr>
        <w:drawing>
          <wp:inline distT="0" distB="0" distL="0" distR="0">
            <wp:extent cx="2146300" cy="3124200"/>
            <wp:effectExtent l="38100" t="19050" r="25400" b="19050"/>
            <wp:docPr id="1" name="Рисунок 1" descr="http://previews.123rf.com/images/orla/orla1302/orla130200109/17792552-3d-people-man-person-raise-one-s-hand-for-greeting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orla/orla1302/orla130200109/17792552-3d-people-man-person-raise-one-s-hand-for-greeting--Stock-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924" r="17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3124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4511">
        <w:rPr>
          <w:noProof/>
        </w:rPr>
        <w:drawing>
          <wp:inline distT="0" distB="0" distL="0" distR="0">
            <wp:extent cx="4962525" cy="5058497"/>
            <wp:effectExtent l="19050" t="0" r="9525" b="0"/>
            <wp:docPr id="4" name="Рисунок 4" descr="http://ppt4web.ru/images/1563/49377/640/img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pt4web.ru/images/1563/49377/640/img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9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5058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1EE5" w:rsidSect="008449C0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29C" w:rsidRDefault="0065029C" w:rsidP="004357E6">
      <w:pPr>
        <w:spacing w:after="0" w:line="240" w:lineRule="auto"/>
      </w:pPr>
      <w:r>
        <w:separator/>
      </w:r>
    </w:p>
  </w:endnote>
  <w:endnote w:type="continuationSeparator" w:id="0">
    <w:p w:rsidR="0065029C" w:rsidRDefault="0065029C" w:rsidP="00435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7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f8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08394"/>
      <w:docPartObj>
        <w:docPartGallery w:val="Page Numbers (Bottom of Page)"/>
        <w:docPartUnique/>
      </w:docPartObj>
    </w:sdtPr>
    <w:sdtContent>
      <w:p w:rsidR="004357E6" w:rsidRDefault="00D90044">
        <w:pPr>
          <w:pStyle w:val="aa"/>
          <w:jc w:val="right"/>
        </w:pPr>
        <w:fldSimple w:instr=" PAGE   \* MERGEFORMAT ">
          <w:r w:rsidR="00D42217">
            <w:rPr>
              <w:noProof/>
            </w:rPr>
            <w:t>1</w:t>
          </w:r>
        </w:fldSimple>
      </w:p>
    </w:sdtContent>
  </w:sdt>
  <w:p w:rsidR="004357E6" w:rsidRDefault="004357E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29C" w:rsidRDefault="0065029C" w:rsidP="004357E6">
      <w:pPr>
        <w:spacing w:after="0" w:line="240" w:lineRule="auto"/>
      </w:pPr>
      <w:r>
        <w:separator/>
      </w:r>
    </w:p>
  </w:footnote>
  <w:footnote w:type="continuationSeparator" w:id="0">
    <w:p w:rsidR="0065029C" w:rsidRDefault="0065029C" w:rsidP="00435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13DD3"/>
    <w:multiLevelType w:val="hybridMultilevel"/>
    <w:tmpl w:val="3E30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07A54"/>
    <w:multiLevelType w:val="hybridMultilevel"/>
    <w:tmpl w:val="E3A23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2412"/>
    <w:rsid w:val="004357E6"/>
    <w:rsid w:val="004D728C"/>
    <w:rsid w:val="00562412"/>
    <w:rsid w:val="005E547A"/>
    <w:rsid w:val="0065029C"/>
    <w:rsid w:val="00661668"/>
    <w:rsid w:val="008449C0"/>
    <w:rsid w:val="00AF5DD7"/>
    <w:rsid w:val="00D03112"/>
    <w:rsid w:val="00D31EE5"/>
    <w:rsid w:val="00D42217"/>
    <w:rsid w:val="00D90044"/>
    <w:rsid w:val="00EB4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065"/>
        <o:r id="V:Rule18" type="connector" idref="#_x0000_s1034"/>
        <o:r id="V:Rule19" type="connector" idref="#_x0000_s1064"/>
        <o:r id="V:Rule20" type="connector" idref="#_x0000_s1035"/>
        <o:r id="V:Rule21" type="connector" idref="#_x0000_s1069"/>
        <o:r id="V:Rule22" type="connector" idref="#_x0000_s1070"/>
        <o:r id="V:Rule23" type="connector" idref="#_x0000_s1031"/>
        <o:r id="V:Rule24" type="connector" idref="#_x0000_s1030"/>
        <o:r id="V:Rule25" type="connector" idref="#_x0000_s1036"/>
        <o:r id="V:Rule26" type="connector" idref="#_x0000_s1067"/>
        <o:r id="V:Rule27" type="connector" idref="#_x0000_s1066"/>
        <o:r id="V:Rule28" type="connector" idref="#_x0000_s1033"/>
        <o:r id="V:Rule29" type="connector" idref="#_x0000_s1068"/>
        <o:r id="V:Rule30" type="connector" idref="#_x0000_s1063"/>
        <o:r id="V:Rule31" type="connector" idref="#_x0000_s1037"/>
        <o:r id="V:Rule3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241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562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8">
    <w:name w:val="ff8"/>
    <w:basedOn w:val="a0"/>
    <w:rsid w:val="00562412"/>
  </w:style>
  <w:style w:type="character" w:customStyle="1" w:styleId="a5">
    <w:name w:val="_"/>
    <w:basedOn w:val="a0"/>
    <w:rsid w:val="00562412"/>
  </w:style>
  <w:style w:type="character" w:customStyle="1" w:styleId="ff2">
    <w:name w:val="ff2"/>
    <w:basedOn w:val="a0"/>
    <w:rsid w:val="00562412"/>
  </w:style>
  <w:style w:type="character" w:customStyle="1" w:styleId="ff1">
    <w:name w:val="ff1"/>
    <w:basedOn w:val="a0"/>
    <w:rsid w:val="00562412"/>
  </w:style>
  <w:style w:type="character" w:customStyle="1" w:styleId="ff4">
    <w:name w:val="ff4"/>
    <w:basedOn w:val="a0"/>
    <w:rsid w:val="00562412"/>
  </w:style>
  <w:style w:type="character" w:customStyle="1" w:styleId="ff3">
    <w:name w:val="ff3"/>
    <w:basedOn w:val="a0"/>
    <w:rsid w:val="00562412"/>
  </w:style>
  <w:style w:type="character" w:customStyle="1" w:styleId="ls0">
    <w:name w:val="ls0"/>
    <w:basedOn w:val="a0"/>
    <w:rsid w:val="00562412"/>
  </w:style>
  <w:style w:type="character" w:customStyle="1" w:styleId="apple-converted-space">
    <w:name w:val="apple-converted-space"/>
    <w:basedOn w:val="a0"/>
    <w:rsid w:val="008449C0"/>
  </w:style>
  <w:style w:type="paragraph" w:styleId="a6">
    <w:name w:val="List Paragraph"/>
    <w:basedOn w:val="a"/>
    <w:uiPriority w:val="34"/>
    <w:qFormat/>
    <w:rsid w:val="008449C0"/>
    <w:pPr>
      <w:ind w:left="720"/>
      <w:contextualSpacing/>
    </w:pPr>
  </w:style>
  <w:style w:type="paragraph" w:customStyle="1" w:styleId="c1">
    <w:name w:val="c1"/>
    <w:basedOn w:val="a"/>
    <w:rsid w:val="00844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449C0"/>
  </w:style>
  <w:style w:type="table" w:styleId="a7">
    <w:name w:val="Table Grid"/>
    <w:basedOn w:val="a1"/>
    <w:uiPriority w:val="59"/>
    <w:rsid w:val="008449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435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357E6"/>
  </w:style>
  <w:style w:type="paragraph" w:styleId="aa">
    <w:name w:val="footer"/>
    <w:basedOn w:val="a"/>
    <w:link w:val="ab"/>
    <w:uiPriority w:val="99"/>
    <w:unhideWhenUsed/>
    <w:rsid w:val="00435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357E6"/>
  </w:style>
  <w:style w:type="paragraph" w:styleId="ac">
    <w:name w:val="Balloon Text"/>
    <w:basedOn w:val="a"/>
    <w:link w:val="ad"/>
    <w:uiPriority w:val="99"/>
    <w:semiHidden/>
    <w:unhideWhenUsed/>
    <w:rsid w:val="00EB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45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59B3B-5AA0-46A0-A53A-063C55FD4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10</Pages>
  <Words>1987</Words>
  <Characters>11328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</dc:creator>
  <cp:keywords/>
  <dc:description/>
  <cp:lastModifiedBy>Зоя</cp:lastModifiedBy>
  <cp:revision>7</cp:revision>
  <dcterms:created xsi:type="dcterms:W3CDTF">2016-11-04T10:29:00Z</dcterms:created>
  <dcterms:modified xsi:type="dcterms:W3CDTF">2017-12-03T17:07:00Z</dcterms:modified>
</cp:coreProperties>
</file>